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D6B" w:rsidRDefault="00EF0D6B" w:rsidP="00EF0D6B">
      <w:pPr>
        <w:jc w:val="center"/>
        <w:rPr>
          <w:b/>
          <w:sz w:val="48"/>
          <w:szCs w:val="48"/>
        </w:rPr>
      </w:pPr>
      <w:r w:rsidRPr="00871946">
        <w:rPr>
          <w:b/>
          <w:sz w:val="48"/>
          <w:szCs w:val="48"/>
        </w:rPr>
        <w:t xml:space="preserve">Устав </w:t>
      </w:r>
    </w:p>
    <w:p w:rsidR="00EF0D6B" w:rsidRDefault="00EF0D6B" w:rsidP="00EF0D6B">
      <w:pPr>
        <w:jc w:val="center"/>
        <w:rPr>
          <w:b/>
          <w:sz w:val="48"/>
          <w:szCs w:val="48"/>
        </w:rPr>
      </w:pPr>
      <w:r w:rsidRPr="00871946">
        <w:rPr>
          <w:b/>
          <w:sz w:val="48"/>
          <w:szCs w:val="48"/>
        </w:rPr>
        <w:t>МОУ«Введено – Готнянская основная общеобразовательная школа»</w:t>
      </w:r>
    </w:p>
    <w:p w:rsidR="00EF0D6B" w:rsidRDefault="00EF0D6B" w:rsidP="00EF0D6B">
      <w:pPr>
        <w:jc w:val="center"/>
        <w:rPr>
          <w:b/>
          <w:sz w:val="48"/>
          <w:szCs w:val="48"/>
        </w:rPr>
      </w:pPr>
      <w:r>
        <w:rPr>
          <w:b/>
          <w:sz w:val="48"/>
          <w:szCs w:val="48"/>
        </w:rPr>
        <w:t>Ракитянского района</w:t>
      </w:r>
    </w:p>
    <w:p w:rsidR="00EF0D6B" w:rsidRDefault="00EF0D6B" w:rsidP="00EF0D6B">
      <w:pPr>
        <w:jc w:val="center"/>
        <w:rPr>
          <w:b/>
          <w:sz w:val="48"/>
          <w:szCs w:val="48"/>
        </w:rPr>
      </w:pPr>
      <w:r>
        <w:rPr>
          <w:b/>
          <w:sz w:val="48"/>
          <w:szCs w:val="48"/>
        </w:rPr>
        <w:t>Белгородской области</w:t>
      </w:r>
    </w:p>
    <w:p w:rsidR="00EF0D6B" w:rsidRPr="00EF0D6B" w:rsidRDefault="00EF0D6B" w:rsidP="00EF0D6B">
      <w:pPr>
        <w:jc w:val="center"/>
        <w:rPr>
          <w:b/>
          <w:sz w:val="48"/>
          <w:szCs w:val="48"/>
        </w:rPr>
      </w:pPr>
      <w:r>
        <w:rPr>
          <w:b/>
          <w:sz w:val="48"/>
          <w:szCs w:val="48"/>
        </w:rPr>
        <w:t>(новая редакция)</w:t>
      </w:r>
    </w:p>
    <w:p w:rsidR="00EF0D6B" w:rsidRPr="008C56C2" w:rsidRDefault="00EF0D6B" w:rsidP="002C1DC1">
      <w:pPr>
        <w:spacing w:after="0" w:line="240" w:lineRule="auto"/>
        <w:ind w:right="-283"/>
        <w:jc w:val="both"/>
        <w:rPr>
          <w:rFonts w:ascii="Times New Roman" w:hAnsi="Times New Roman" w:cs="Times New Roman"/>
          <w:b/>
          <w:bCs/>
          <w:sz w:val="24"/>
          <w:szCs w:val="24"/>
        </w:rPr>
      </w:pPr>
    </w:p>
    <w:p w:rsidR="008B1A3B" w:rsidRPr="008C56C2" w:rsidRDefault="008B1A3B" w:rsidP="00C97B68">
      <w:pPr>
        <w:pStyle w:val="a5"/>
        <w:numPr>
          <w:ilvl w:val="0"/>
          <w:numId w:val="32"/>
        </w:numPr>
        <w:ind w:right="-283"/>
        <w:jc w:val="both"/>
        <w:rPr>
          <w:b/>
          <w:bCs/>
          <w:sz w:val="24"/>
          <w:szCs w:val="24"/>
        </w:rPr>
      </w:pPr>
      <w:r w:rsidRPr="008C56C2">
        <w:rPr>
          <w:b/>
          <w:bCs/>
          <w:sz w:val="24"/>
          <w:szCs w:val="24"/>
        </w:rPr>
        <w:t>ОБЩИЕ ПОЛОЖЕНИЯ</w:t>
      </w:r>
    </w:p>
    <w:p w:rsidR="008B1A3B" w:rsidRPr="008C56C2" w:rsidRDefault="008B1A3B" w:rsidP="002C1DC1">
      <w:pPr>
        <w:spacing w:after="0" w:line="240" w:lineRule="auto"/>
        <w:ind w:right="-283" w:firstLine="567"/>
        <w:jc w:val="both"/>
        <w:rPr>
          <w:rFonts w:ascii="Times New Roman" w:hAnsi="Times New Roman" w:cs="Times New Roman"/>
          <w:b/>
          <w:bCs/>
          <w:sz w:val="24"/>
          <w:szCs w:val="24"/>
        </w:rPr>
      </w:pP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1.1. Муниципальное  общеобразовательное учреждение «Введено-Готнянская основна</w:t>
      </w:r>
      <w:r>
        <w:rPr>
          <w:rFonts w:ascii="Times New Roman" w:hAnsi="Times New Roman" w:cs="Times New Roman"/>
          <w:sz w:val="24"/>
          <w:szCs w:val="24"/>
        </w:rPr>
        <w:t>я общеобразовательная школа</w:t>
      </w:r>
      <w:r w:rsidRPr="008C56C2">
        <w:rPr>
          <w:rFonts w:ascii="Times New Roman" w:hAnsi="Times New Roman" w:cs="Times New Roman"/>
          <w:sz w:val="24"/>
          <w:szCs w:val="24"/>
        </w:rPr>
        <w:t>» Ракитянского района Белгородской области (далее – Учреждение</w:t>
      </w:r>
      <w:r w:rsidRPr="008C56C2">
        <w:rPr>
          <w:rFonts w:ascii="Times New Roman" w:hAnsi="Times New Roman" w:cs="Times New Roman"/>
          <w:b/>
          <w:bCs/>
          <w:sz w:val="24"/>
          <w:szCs w:val="24"/>
        </w:rPr>
        <w:t>)</w:t>
      </w:r>
      <w:r w:rsidRPr="008C56C2">
        <w:rPr>
          <w:rFonts w:ascii="Times New Roman" w:hAnsi="Times New Roman" w:cs="Times New Roman"/>
          <w:sz w:val="24"/>
          <w:szCs w:val="24"/>
        </w:rPr>
        <w:t xml:space="preserve"> создано в целях  реализации права граждан на получение общедоступного и бесплатного общего образования.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Настоящий устав разработан в целях приведения его в соответствие с законодательством Российской Федерации и в связи с совершенствованием правового положения Учреждения.</w:t>
      </w:r>
    </w:p>
    <w:p w:rsidR="008B1A3B" w:rsidRPr="008C56C2" w:rsidRDefault="008B1A3B" w:rsidP="002C1DC1">
      <w:pPr>
        <w:spacing w:after="0" w:line="240" w:lineRule="auto"/>
        <w:ind w:right="-283" w:firstLine="567"/>
        <w:jc w:val="both"/>
        <w:rPr>
          <w:rFonts w:ascii="Times New Roman" w:hAnsi="Times New Roman" w:cs="Times New Roman"/>
          <w:i/>
          <w:iCs/>
          <w:sz w:val="24"/>
          <w:szCs w:val="24"/>
        </w:rPr>
      </w:pPr>
      <w:r w:rsidRPr="008C56C2">
        <w:rPr>
          <w:rFonts w:ascii="Times New Roman" w:hAnsi="Times New Roman" w:cs="Times New Roman"/>
          <w:sz w:val="24"/>
          <w:szCs w:val="24"/>
        </w:rPr>
        <w:t>1.2. П</w:t>
      </w:r>
      <w:r>
        <w:rPr>
          <w:rFonts w:ascii="Times New Roman" w:hAnsi="Times New Roman" w:cs="Times New Roman"/>
          <w:sz w:val="24"/>
          <w:szCs w:val="24"/>
        </w:rPr>
        <w:t xml:space="preserve">олное наименование Учреждения: Муниципальное </w:t>
      </w:r>
      <w:r w:rsidRPr="008C56C2">
        <w:rPr>
          <w:rFonts w:ascii="Times New Roman" w:hAnsi="Times New Roman" w:cs="Times New Roman"/>
          <w:sz w:val="24"/>
          <w:szCs w:val="24"/>
        </w:rPr>
        <w:t>общеобразовательное учреждение «Введено-Готнянская осн</w:t>
      </w:r>
      <w:r>
        <w:rPr>
          <w:rFonts w:ascii="Times New Roman" w:hAnsi="Times New Roman" w:cs="Times New Roman"/>
          <w:sz w:val="24"/>
          <w:szCs w:val="24"/>
        </w:rPr>
        <w:t>овная общеобразовательная школа</w:t>
      </w:r>
      <w:r w:rsidRPr="008C56C2">
        <w:rPr>
          <w:rFonts w:ascii="Times New Roman" w:hAnsi="Times New Roman" w:cs="Times New Roman"/>
          <w:sz w:val="24"/>
          <w:szCs w:val="24"/>
        </w:rPr>
        <w:t>» Ракитянского  района Белгородской области.</w:t>
      </w:r>
      <w:r>
        <w:rPr>
          <w:rFonts w:ascii="Times New Roman" w:hAnsi="Times New Roman" w:cs="Times New Roman"/>
          <w:i/>
          <w:iCs/>
          <w:sz w:val="24"/>
          <w:szCs w:val="24"/>
        </w:rPr>
        <w:t xml:space="preserve"> </w:t>
      </w:r>
      <w:r w:rsidRPr="008C56C2">
        <w:rPr>
          <w:rFonts w:ascii="Times New Roman" w:hAnsi="Times New Roman" w:cs="Times New Roman"/>
          <w:sz w:val="24"/>
          <w:szCs w:val="24"/>
        </w:rPr>
        <w:t>Сокраще</w:t>
      </w:r>
      <w:r>
        <w:rPr>
          <w:rFonts w:ascii="Times New Roman" w:hAnsi="Times New Roman" w:cs="Times New Roman"/>
          <w:sz w:val="24"/>
          <w:szCs w:val="24"/>
        </w:rPr>
        <w:t>нное наименование Учреждения: М</w:t>
      </w:r>
      <w:r w:rsidRPr="008C56C2">
        <w:rPr>
          <w:rFonts w:ascii="Times New Roman" w:hAnsi="Times New Roman" w:cs="Times New Roman"/>
          <w:sz w:val="24"/>
          <w:szCs w:val="24"/>
        </w:rPr>
        <w:t>ОУ «В</w:t>
      </w:r>
      <w:r>
        <w:rPr>
          <w:rFonts w:ascii="Times New Roman" w:hAnsi="Times New Roman" w:cs="Times New Roman"/>
          <w:sz w:val="24"/>
          <w:szCs w:val="24"/>
        </w:rPr>
        <w:t>ведено-Готнянская основная общеобразовательная школа</w:t>
      </w:r>
      <w:r w:rsidRPr="008C56C2">
        <w:rPr>
          <w:rFonts w:ascii="Times New Roman" w:hAnsi="Times New Roman" w:cs="Times New Roman"/>
          <w:sz w:val="24"/>
          <w:szCs w:val="24"/>
        </w:rPr>
        <w:t>».</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1.3. Место нахождения Учреждения: </w:t>
      </w:r>
    </w:p>
    <w:p w:rsidR="008B1A3B" w:rsidRDefault="008B1A3B" w:rsidP="002C1DC1">
      <w:pPr>
        <w:shd w:val="clear" w:color="auto" w:fill="FFFFFF"/>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ю</w:t>
      </w:r>
      <w:r w:rsidRPr="008C56C2">
        <w:rPr>
          <w:rFonts w:ascii="Times New Roman" w:hAnsi="Times New Roman" w:cs="Times New Roman"/>
          <w:sz w:val="24"/>
          <w:szCs w:val="24"/>
        </w:rPr>
        <w:t>ридический адрес:  309323. Белгородская область, Ракитянский район, Введенская Готня, ул. Гордеевка, д.2.</w:t>
      </w:r>
    </w:p>
    <w:p w:rsidR="008B1A3B" w:rsidRPr="008C56C2" w:rsidRDefault="008B1A3B" w:rsidP="002C1DC1">
      <w:pPr>
        <w:shd w:val="clear" w:color="auto" w:fill="FFFFFF"/>
        <w:autoSpaceDE w:val="0"/>
        <w:autoSpaceDN w:val="0"/>
        <w:adjustRightInd w:val="0"/>
        <w:spacing w:after="0" w:line="240" w:lineRule="auto"/>
        <w:ind w:right="-283"/>
        <w:jc w:val="both"/>
        <w:rPr>
          <w:rFonts w:ascii="Times New Roman" w:hAnsi="Times New Roman" w:cs="Times New Roman"/>
          <w:sz w:val="24"/>
          <w:szCs w:val="24"/>
        </w:rPr>
      </w:pPr>
      <w:r w:rsidRPr="008C56C2">
        <w:rPr>
          <w:rFonts w:ascii="Times New Roman" w:hAnsi="Times New Roman" w:cs="Times New Roman"/>
          <w:sz w:val="24"/>
          <w:szCs w:val="24"/>
        </w:rPr>
        <w:t>фактический адрес: 309323. Белгородская область, Ракитянский район, Введенская Готня, ул. Гордеевка, д.2.</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1.4.  Государственный статус Учреждения: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тип – общеобразовательное учреждение;</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вид – основная общеобразовательная школа.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1.5. Учредителем Учреждения является муниципальный район  «Ракитянский район».</w:t>
      </w:r>
    </w:p>
    <w:p w:rsidR="008B1A3B" w:rsidRPr="008C56C2" w:rsidRDefault="008B1A3B" w:rsidP="002C1DC1">
      <w:pPr>
        <w:spacing w:after="0"/>
        <w:ind w:right="-283" w:firstLine="902"/>
        <w:jc w:val="both"/>
        <w:rPr>
          <w:rFonts w:ascii="Times New Roman" w:hAnsi="Times New Roman" w:cs="Times New Roman"/>
          <w:sz w:val="24"/>
          <w:szCs w:val="24"/>
        </w:rPr>
      </w:pPr>
      <w:r w:rsidRPr="008C56C2">
        <w:rPr>
          <w:rFonts w:ascii="Times New Roman" w:hAnsi="Times New Roman" w:cs="Times New Roman"/>
          <w:sz w:val="24"/>
          <w:szCs w:val="24"/>
        </w:rPr>
        <w:t>Функции и полномочия Учредителя Учреждения осуществляет администрация муниципального района «Ракитянский  район» Белгородской области</w:t>
      </w:r>
      <w:r>
        <w:rPr>
          <w:rFonts w:ascii="Times New Roman" w:hAnsi="Times New Roman" w:cs="Times New Roman"/>
          <w:sz w:val="24"/>
          <w:szCs w:val="24"/>
        </w:rPr>
        <w:t>,</w:t>
      </w:r>
      <w:r w:rsidRPr="00876DF9">
        <w:rPr>
          <w:rFonts w:ascii="Times New Roman" w:hAnsi="Times New Roman" w:cs="Times New Roman"/>
          <w:sz w:val="24"/>
          <w:szCs w:val="24"/>
        </w:rPr>
        <w:t xml:space="preserve"> действующей на основании Устава: свидетельство о государственной регистрации  № РУ 315160002007001 выдано Главным управлением Министерства юстиции Российской Федерации по Центральному федеральному округу 30 августа 2007 года; юридический адрес: Белгородская область,  поселок Ракитн</w:t>
      </w:r>
      <w:r>
        <w:rPr>
          <w:rFonts w:ascii="Times New Roman" w:hAnsi="Times New Roman" w:cs="Times New Roman"/>
          <w:sz w:val="24"/>
          <w:szCs w:val="24"/>
        </w:rPr>
        <w:t>ое,   площадь  Советская,  д.2., от имени которой выступает глава администрации Ракитянского района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1.6. Организационно-правовая форма: муниципальное учреждение.</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Тип Учреждения: бюджетное.</w:t>
      </w:r>
    </w:p>
    <w:p w:rsidR="008B1A3B" w:rsidRPr="008C56C2" w:rsidRDefault="008B1A3B" w:rsidP="00C97B68">
      <w:pPr>
        <w:pStyle w:val="ConsPlusNonformat"/>
        <w:widowControl/>
        <w:ind w:right="-283" w:firstLine="567"/>
        <w:jc w:val="both"/>
        <w:rPr>
          <w:rFonts w:ascii="Times New Roman" w:hAnsi="Times New Roman" w:cs="Times New Roman"/>
          <w:sz w:val="24"/>
          <w:szCs w:val="24"/>
        </w:rPr>
      </w:pPr>
      <w:r w:rsidRPr="008C56C2">
        <w:rPr>
          <w:rFonts w:ascii="Times New Roman" w:hAnsi="Times New Roman" w:cs="Times New Roman"/>
          <w:sz w:val="24"/>
          <w:szCs w:val="24"/>
        </w:rPr>
        <w:lastRenderedPageBreak/>
        <w:t xml:space="preserve">1.7. Учреждение является некоммерческой организацией, созданной без ограничения срока деятельности. Основной деятельностью в соответствии с целями, ради которых такая организация создана, является образовательная деятельность. </w:t>
      </w:r>
    </w:p>
    <w:p w:rsidR="008B1A3B" w:rsidRPr="007811CF" w:rsidRDefault="008B1A3B" w:rsidP="00C97B68">
      <w:pPr>
        <w:pStyle w:val="ConsPlusNonformat"/>
        <w:widowControl/>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1.8</w:t>
      </w:r>
      <w:r>
        <w:rPr>
          <w:rFonts w:ascii="Times New Roman" w:hAnsi="Times New Roman" w:cs="Times New Roman"/>
          <w:sz w:val="24"/>
          <w:szCs w:val="24"/>
        </w:rPr>
        <w:t xml:space="preserve">. </w:t>
      </w:r>
      <w:r w:rsidRPr="007811CF">
        <w:rPr>
          <w:rFonts w:ascii="Times New Roman" w:hAnsi="Times New Roman" w:cs="Times New Roman"/>
          <w:sz w:val="24"/>
          <w:szCs w:val="24"/>
        </w:rPr>
        <w:t>Учреждение является самостоятельным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rsidR="008B1A3B" w:rsidRPr="007811CF" w:rsidRDefault="008B1A3B" w:rsidP="00C97B68">
      <w:pPr>
        <w:pStyle w:val="ConsPlusNonformat"/>
        <w:widowControl/>
        <w:ind w:right="-283" w:firstLine="567"/>
        <w:jc w:val="both"/>
        <w:rPr>
          <w:rFonts w:ascii="Times New Roman" w:hAnsi="Times New Roman" w:cs="Times New Roman"/>
          <w:sz w:val="24"/>
          <w:szCs w:val="24"/>
        </w:rPr>
      </w:pPr>
      <w:r w:rsidRPr="007811CF">
        <w:rPr>
          <w:rFonts w:ascii="Times New Roman" w:hAnsi="Times New Roman" w:cs="Times New Roman"/>
          <w:sz w:val="24"/>
          <w:szCs w:val="24"/>
        </w:rPr>
        <w:t>Право на ведение образовательной деятельности и льготы, установленные законодательством Российской Федерации, возникают у Учреждения с момента выдачи ему лицензии на осуществление образовательной деятельности.</w:t>
      </w:r>
    </w:p>
    <w:p w:rsidR="008B1A3B" w:rsidRPr="007811CF" w:rsidRDefault="008B1A3B" w:rsidP="00E856AE">
      <w:pPr>
        <w:pStyle w:val="ConsPlusNonformat"/>
        <w:widowControl/>
        <w:ind w:right="-283" w:firstLine="567"/>
        <w:jc w:val="both"/>
        <w:rPr>
          <w:rFonts w:ascii="Times New Roman" w:hAnsi="Times New Roman" w:cs="Times New Roman"/>
          <w:sz w:val="24"/>
          <w:szCs w:val="24"/>
        </w:rPr>
      </w:pPr>
      <w:r w:rsidRPr="007811CF">
        <w:rPr>
          <w:rFonts w:ascii="Times New Roman" w:hAnsi="Times New Roman" w:cs="Times New Roman"/>
          <w:sz w:val="24"/>
          <w:szCs w:val="24"/>
        </w:rPr>
        <w:t>Право на выдачу выпускникам документа об образовании государственного образца и на пользование печатью с изображением Государственного герба Российской Федерации возникают у Учреждения с момента государственной аккредитации. Свидетельство о государственной аккредитации подтверждает государственный статус Учреждения и уровень реализуемых им образовательных программ.</w:t>
      </w:r>
    </w:p>
    <w:p w:rsidR="008B1A3B" w:rsidRPr="008C56C2" w:rsidRDefault="008B1A3B" w:rsidP="002C1DC1">
      <w:pPr>
        <w:shd w:val="clear" w:color="auto" w:fill="FFFFFF"/>
        <w:tabs>
          <w:tab w:val="left" w:pos="1276"/>
        </w:tabs>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8C56C2">
        <w:rPr>
          <w:rFonts w:ascii="Times New Roman" w:hAnsi="Times New Roman" w:cs="Times New Roman"/>
          <w:sz w:val="24"/>
          <w:szCs w:val="24"/>
        </w:rPr>
        <w:t>1.9.</w:t>
      </w:r>
      <w:r w:rsidRPr="008C56C2">
        <w:rPr>
          <w:rFonts w:ascii="Times New Roman" w:hAnsi="Times New Roman" w:cs="Times New Roman"/>
          <w:sz w:val="24"/>
          <w:szCs w:val="24"/>
        </w:rPr>
        <w:tab/>
        <w:t>Учреждение вправе открывать лицевые   счета в территориальном  органе Федерального  казначейства, финансовом органе муниципального района « Ракитянский район». Учреждение имеет самостоятельный баланс.</w:t>
      </w:r>
    </w:p>
    <w:p w:rsidR="008B1A3B"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1.10. Учреждение</w:t>
      </w:r>
      <w:r w:rsidRPr="008C56C2">
        <w:rPr>
          <w:rFonts w:ascii="Times New Roman" w:hAnsi="Times New Roman" w:cs="Times New Roman"/>
          <w:b/>
          <w:bCs/>
          <w:sz w:val="24"/>
          <w:szCs w:val="24"/>
        </w:rPr>
        <w:t xml:space="preserve"> </w:t>
      </w:r>
      <w:r w:rsidRPr="008C56C2">
        <w:rPr>
          <w:rFonts w:ascii="Times New Roman" w:hAnsi="Times New Roman" w:cs="Times New Roman"/>
          <w:sz w:val="24"/>
          <w:szCs w:val="24"/>
        </w:rPr>
        <w:t xml:space="preserve">осуществляет свою деятельность в соответствии с Конституцией Российской Федерации, Законом Российской Федерации «Об образовании», федеральными </w:t>
      </w:r>
    </w:p>
    <w:p w:rsidR="008B1A3B" w:rsidRPr="008C56C2" w:rsidRDefault="008B1A3B" w:rsidP="00E86C74">
      <w:pPr>
        <w:spacing w:after="0" w:line="240" w:lineRule="auto"/>
        <w:ind w:right="-283"/>
        <w:jc w:val="both"/>
        <w:rPr>
          <w:rFonts w:ascii="Times New Roman" w:hAnsi="Times New Roman" w:cs="Times New Roman"/>
          <w:sz w:val="24"/>
          <w:szCs w:val="24"/>
        </w:rPr>
      </w:pPr>
      <w:r w:rsidRPr="008C56C2">
        <w:rPr>
          <w:rFonts w:ascii="Times New Roman" w:hAnsi="Times New Roman" w:cs="Times New Roman"/>
          <w:sz w:val="24"/>
          <w:szCs w:val="24"/>
        </w:rPr>
        <w:t>законами,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Белгородской области, муниципальными нормативными правовыми актами Ракитянского района и настоящим Уставом.</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1.11. Предметом деятельности Учреждения является реализация основных общеобразовательных программ дошкольного, начального общего, основного общего  образования.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Основными целями деятельности Учреждения являются: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создание условий для становления образованной, всесторонне развитой интеллигентной личности, способной к успешной адаптации в современном обществе;</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воспитание у обучающихся активной гражданской позиции, трудолюбия, уважения к правам и свободам человека, любви к окружающей природе, Родине, семье, ценностного отношения к здоровому образу жизни.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Основными задачами Учреждения является создание условий для: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обеспечения доступности получения качественного дошкольного,  начального общего образования</w:t>
      </w:r>
      <w:r>
        <w:rPr>
          <w:rFonts w:ascii="Times New Roman" w:hAnsi="Times New Roman" w:cs="Times New Roman"/>
          <w:sz w:val="24"/>
          <w:szCs w:val="24"/>
        </w:rPr>
        <w:t>,</w:t>
      </w:r>
      <w:r w:rsidRPr="00777BAA">
        <w:rPr>
          <w:rFonts w:ascii="Times New Roman" w:hAnsi="Times New Roman" w:cs="Times New Roman"/>
          <w:sz w:val="24"/>
          <w:szCs w:val="24"/>
        </w:rPr>
        <w:t xml:space="preserve"> </w:t>
      </w:r>
      <w:r w:rsidRPr="008C56C2">
        <w:rPr>
          <w:rFonts w:ascii="Times New Roman" w:hAnsi="Times New Roman" w:cs="Times New Roman"/>
          <w:sz w:val="24"/>
          <w:szCs w:val="24"/>
        </w:rPr>
        <w:t>основного общего  образования</w:t>
      </w:r>
      <w:r>
        <w:rPr>
          <w:rFonts w:ascii="Times New Roman" w:hAnsi="Times New Roman" w:cs="Times New Roman"/>
          <w:sz w:val="24"/>
          <w:szCs w:val="24"/>
        </w:rPr>
        <w:t>;</w:t>
      </w:r>
    </w:p>
    <w:p w:rsidR="008B1A3B" w:rsidRPr="00777BAA" w:rsidRDefault="008B1A3B" w:rsidP="00777BAA">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обеспечения духовно-нравственного развития и воспитания воспитанников, обучающихся, становления их гражданской идентичности как основы развития гражданского общества</w:t>
      </w:r>
      <w:r>
        <w:rPr>
          <w:rFonts w:ascii="Times New Roman" w:hAnsi="Times New Roman" w:cs="Times New Roman"/>
          <w:sz w:val="24"/>
          <w:szCs w:val="24"/>
        </w:rPr>
        <w:t xml:space="preserve">,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обеспечения укрепления физического и духовного здоровья воспитанников, обучающихся;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обеспечения преемственности основных общеобразовательных программ дошкольного, начального общего образования и основного общего образования;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воспитания и развития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становления личности, адаптивно устойчивой в условиях новой социокультурной ситуации, способной к творческой и исследовательской деятельности в различных областях наук;</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построения основного и дополнительного образования на основе принципов здоровьесбережения, формирования представлений о социальном, психологическом и </w:t>
      </w:r>
      <w:r w:rsidRPr="008C56C2">
        <w:rPr>
          <w:rFonts w:ascii="Times New Roman" w:hAnsi="Times New Roman" w:cs="Times New Roman"/>
          <w:sz w:val="24"/>
          <w:szCs w:val="24"/>
        </w:rPr>
        <w:lastRenderedPageBreak/>
        <w:t>физическом здоровье как об элементе интеллектуально-нравственной культуры обучающихся;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развития потребностей обучающихся в саморазвитии и самообразовании, формировании готовности к продолжению образования, выбору и освоению профессии.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1.12.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8B1A3B" w:rsidRPr="008C56C2" w:rsidRDefault="008B1A3B" w:rsidP="002C1DC1">
      <w:pPr>
        <w:autoSpaceDE w:val="0"/>
        <w:autoSpaceDN w:val="0"/>
        <w:adjustRightInd w:val="0"/>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По инициативе обучающихся в Учреждении могут создаваться детские общественные объединения.</w:t>
      </w:r>
    </w:p>
    <w:p w:rsidR="008B1A3B" w:rsidRPr="008C56C2" w:rsidRDefault="008B1A3B" w:rsidP="002C1DC1">
      <w:pPr>
        <w:autoSpaceDE w:val="0"/>
        <w:autoSpaceDN w:val="0"/>
        <w:adjustRightInd w:val="0"/>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1.13. Медицинское обслуживание обучающихся в Учреждении обеспечивается медицинским персоналом, который закреплен за Учреждением муниципальным учреждением здравоохранения «Ракитянская центральная районная больница»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8B1A3B" w:rsidRPr="008C56C2" w:rsidRDefault="008B1A3B" w:rsidP="002C1DC1">
      <w:pPr>
        <w:autoSpaceDE w:val="0"/>
        <w:autoSpaceDN w:val="0"/>
        <w:adjustRightInd w:val="0"/>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Учреждение предоставляет соответствующее помещение для работы медицинских работников.</w:t>
      </w:r>
    </w:p>
    <w:p w:rsidR="008B1A3B" w:rsidRPr="0097046F" w:rsidRDefault="008B1A3B" w:rsidP="0097046F">
      <w:pPr>
        <w:pStyle w:val="a5"/>
        <w:numPr>
          <w:ilvl w:val="1"/>
          <w:numId w:val="32"/>
        </w:numPr>
        <w:autoSpaceDE w:val="0"/>
        <w:autoSpaceDN w:val="0"/>
        <w:adjustRightInd w:val="0"/>
        <w:ind w:right="-283"/>
        <w:jc w:val="both"/>
        <w:rPr>
          <w:sz w:val="24"/>
          <w:szCs w:val="24"/>
        </w:rPr>
      </w:pPr>
      <w:r w:rsidRPr="0097046F">
        <w:rPr>
          <w:sz w:val="24"/>
          <w:szCs w:val="24"/>
        </w:rPr>
        <w:t xml:space="preserve">Организация питания в Учреждении осуществляется Учреждением самостоятельно. </w:t>
      </w:r>
    </w:p>
    <w:p w:rsidR="008B1A3B" w:rsidRPr="0097046F" w:rsidRDefault="008B1A3B" w:rsidP="0097046F">
      <w:pPr>
        <w:pStyle w:val="a5"/>
        <w:autoSpaceDE w:val="0"/>
        <w:autoSpaceDN w:val="0"/>
        <w:adjustRightInd w:val="0"/>
        <w:ind w:left="1260" w:right="-283"/>
        <w:jc w:val="both"/>
        <w:rPr>
          <w:sz w:val="24"/>
          <w:szCs w:val="24"/>
        </w:rPr>
      </w:pPr>
    </w:p>
    <w:p w:rsidR="008B1A3B" w:rsidRPr="008C56C2" w:rsidRDefault="008B1A3B" w:rsidP="002C1DC1">
      <w:pPr>
        <w:autoSpaceDE w:val="0"/>
        <w:autoSpaceDN w:val="0"/>
        <w:adjustRightInd w:val="0"/>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В Учреждении предусмотрено помещение для питания обучающихся, а также для хранения и приготовления пищи.</w:t>
      </w:r>
    </w:p>
    <w:p w:rsidR="008B1A3B" w:rsidRPr="008C56C2" w:rsidRDefault="008B1A3B" w:rsidP="002C1DC1">
      <w:pPr>
        <w:autoSpaceDE w:val="0"/>
        <w:autoSpaceDN w:val="0"/>
        <w:adjustRightInd w:val="0"/>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1.15. К компетенции Учреждения относятся:</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осуществляемые в пределах собственных финансовых средств;</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2) привлечение для осуществления деятельности, предусмотренной Уставом, дополнительных источников финансовых и материальных средств;</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Учреждения (самообследования);</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4) подбор, прием на работу и расстановка кадров, ответственность за уровень их квалификации;</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5) использование и совершенствование методик образовательного процесса и образовательных технологий;</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6) разработка и утверждение образовательных программ и учебных планов;</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7) разработка и утверждение рабочих программ учебных курсов, предметов, дисциплин (модулей);</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8) разработка и утверждение по согласованию с органами местного самоуправления годовых календарных учебных графиков;</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9) установление структуры управления деятельностью Учреждения, штатного расписания, распределение должностных обязанностей;</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10) установление заработной платы работников Учреждения, в том числе надбавок и доплат к должностным окладам, порядка и размеров их премирования;</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11) разработка и принятие устава Учреждения;</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12) разработка и принятие правил внутреннего распорядка Учреждения, иных локальных актов;</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13) самостоятельное формирование контингента обучающихся в пределах оговоренной лицензией квоты;</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14) самостоятельное осуществление образовательного процесса в соответствии с уставом, лицензией и свидетельством с государственной аккредитации;</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lastRenderedPageBreak/>
        <w:t>15) осуществление текущего контроля успеваемости и промежуточной аттестации обучающихся;</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16) создание в Учреждении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и работников Учреждения;</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17) содействие деятельности учительских (педагогических) организаций (объединений) и методических объединений;</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18) координация в Учреждении деятельности общественных (в том числе детских и молодежных) организаций (объединений), не запрещенной законом;</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19) 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20) обеспечение функционирования системы внутреннего мониторинга качества образования;</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21) обеспечение создания и ведения официального сайта Учреждения в сети Интернет.</w:t>
      </w:r>
    </w:p>
    <w:p w:rsidR="008B1A3B" w:rsidRPr="008C56C2" w:rsidRDefault="008B1A3B" w:rsidP="007E0CB6">
      <w:pPr>
        <w:autoSpaceDE w:val="0"/>
        <w:autoSpaceDN w:val="0"/>
        <w:adjustRightInd w:val="0"/>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1.16. Учреждение несет в установленном законодательством Российской Федерации порядке ответственность за:1) невыполнение функций, отнесенных к его компетенции;</w:t>
      </w:r>
    </w:p>
    <w:p w:rsidR="008B1A3B" w:rsidRPr="008C56C2" w:rsidRDefault="008B1A3B" w:rsidP="002C1DC1">
      <w:pPr>
        <w:autoSpaceDE w:val="0"/>
        <w:autoSpaceDN w:val="0"/>
        <w:adjustRightInd w:val="0"/>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2)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8B1A3B" w:rsidRPr="008C56C2" w:rsidRDefault="008B1A3B" w:rsidP="002C1DC1">
      <w:pPr>
        <w:autoSpaceDE w:val="0"/>
        <w:autoSpaceDN w:val="0"/>
        <w:adjustRightInd w:val="0"/>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3) жизнь и здоровье обучающихся и работников Учреждения во время образовательного процесса;</w:t>
      </w:r>
    </w:p>
    <w:p w:rsidR="008B1A3B" w:rsidRPr="008C56C2" w:rsidRDefault="008B1A3B" w:rsidP="002C1DC1">
      <w:pPr>
        <w:autoSpaceDE w:val="0"/>
        <w:autoSpaceDN w:val="0"/>
        <w:adjustRightInd w:val="0"/>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4) нарушение прав и свобод обучающихся и работников Учреждения;</w:t>
      </w:r>
    </w:p>
    <w:p w:rsidR="008B1A3B" w:rsidRPr="008C56C2" w:rsidRDefault="008B1A3B" w:rsidP="002C1DC1">
      <w:pPr>
        <w:autoSpaceDE w:val="0"/>
        <w:autoSpaceDN w:val="0"/>
        <w:adjustRightInd w:val="0"/>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5) иные действия, предусмотренные законодательством Российской Федерации.</w:t>
      </w:r>
    </w:p>
    <w:p w:rsidR="008B1A3B" w:rsidRPr="008C56C2" w:rsidRDefault="008B1A3B" w:rsidP="002C1DC1">
      <w:pPr>
        <w:tabs>
          <w:tab w:val="left" w:pos="851"/>
        </w:tabs>
        <w:autoSpaceDE w:val="0"/>
        <w:autoSpaceDN w:val="0"/>
        <w:adjustRightInd w:val="0"/>
        <w:spacing w:after="0" w:line="240" w:lineRule="auto"/>
        <w:ind w:right="-283"/>
        <w:jc w:val="both"/>
        <w:rPr>
          <w:rFonts w:ascii="Times New Roman" w:hAnsi="Times New Roman" w:cs="Times New Roman"/>
          <w:sz w:val="24"/>
          <w:szCs w:val="24"/>
        </w:rPr>
      </w:pPr>
      <w:r w:rsidRPr="008C56C2">
        <w:rPr>
          <w:rFonts w:ascii="Times New Roman" w:hAnsi="Times New Roman" w:cs="Times New Roman"/>
          <w:sz w:val="24"/>
          <w:szCs w:val="24"/>
        </w:rPr>
        <w:tab/>
        <w:t>1.17. Учреждение обеспечивает открытость и доступность следующей информации:</w:t>
      </w:r>
    </w:p>
    <w:p w:rsidR="008B1A3B" w:rsidRPr="008C56C2" w:rsidRDefault="008B1A3B" w:rsidP="002C1DC1">
      <w:pPr>
        <w:numPr>
          <w:ilvl w:val="0"/>
          <w:numId w:val="36"/>
        </w:numPr>
        <w:tabs>
          <w:tab w:val="left" w:pos="851"/>
        </w:tabs>
        <w:autoSpaceDE w:val="0"/>
        <w:autoSpaceDN w:val="0"/>
        <w:adjustRightInd w:val="0"/>
        <w:spacing w:after="0" w:line="240" w:lineRule="auto"/>
        <w:ind w:left="0" w:right="-283" w:firstLine="574"/>
        <w:jc w:val="both"/>
        <w:rPr>
          <w:rFonts w:ascii="Times New Roman" w:hAnsi="Times New Roman" w:cs="Times New Roman"/>
          <w:sz w:val="24"/>
          <w:szCs w:val="24"/>
        </w:rPr>
      </w:pPr>
      <w:bookmarkStart w:id="0" w:name="sub_32041"/>
      <w:r w:rsidRPr="008C56C2">
        <w:rPr>
          <w:rFonts w:ascii="Times New Roman" w:hAnsi="Times New Roman" w:cs="Times New Roman"/>
          <w:sz w:val="24"/>
          <w:szCs w:val="24"/>
        </w:rPr>
        <w:t>сведения:</w:t>
      </w:r>
    </w:p>
    <w:bookmarkEnd w:id="0"/>
    <w:p w:rsidR="008B1A3B" w:rsidRPr="008C56C2" w:rsidRDefault="008B1A3B" w:rsidP="002C1DC1">
      <w:pPr>
        <w:numPr>
          <w:ilvl w:val="0"/>
          <w:numId w:val="37"/>
        </w:numPr>
        <w:tabs>
          <w:tab w:val="left" w:pos="1134"/>
        </w:tabs>
        <w:spacing w:after="0" w:line="240" w:lineRule="auto"/>
        <w:ind w:left="0" w:right="-283" w:firstLine="851"/>
        <w:jc w:val="both"/>
        <w:rPr>
          <w:rFonts w:ascii="Times New Roman" w:hAnsi="Times New Roman" w:cs="Times New Roman"/>
          <w:sz w:val="24"/>
          <w:szCs w:val="24"/>
        </w:rPr>
      </w:pPr>
      <w:r w:rsidRPr="008C56C2">
        <w:rPr>
          <w:rFonts w:ascii="Times New Roman" w:hAnsi="Times New Roman" w:cs="Times New Roman"/>
          <w:sz w:val="24"/>
          <w:szCs w:val="24"/>
        </w:rPr>
        <w:t>о дате создания Учреждения;</w:t>
      </w:r>
    </w:p>
    <w:p w:rsidR="008B1A3B" w:rsidRPr="008C56C2" w:rsidRDefault="008B1A3B" w:rsidP="002C1DC1">
      <w:pPr>
        <w:numPr>
          <w:ilvl w:val="0"/>
          <w:numId w:val="37"/>
        </w:numPr>
        <w:tabs>
          <w:tab w:val="left" w:pos="1134"/>
        </w:tabs>
        <w:spacing w:after="0" w:line="240" w:lineRule="auto"/>
        <w:ind w:left="0" w:right="-283" w:firstLine="851"/>
        <w:jc w:val="both"/>
        <w:rPr>
          <w:rFonts w:ascii="Times New Roman" w:hAnsi="Times New Roman" w:cs="Times New Roman"/>
          <w:sz w:val="24"/>
          <w:szCs w:val="24"/>
        </w:rPr>
      </w:pPr>
      <w:r w:rsidRPr="008C56C2">
        <w:rPr>
          <w:rFonts w:ascii="Times New Roman" w:hAnsi="Times New Roman" w:cs="Times New Roman"/>
          <w:sz w:val="24"/>
          <w:szCs w:val="24"/>
        </w:rPr>
        <w:t>о структуре Учреждения;</w:t>
      </w:r>
    </w:p>
    <w:p w:rsidR="008B1A3B" w:rsidRPr="008C56C2" w:rsidRDefault="008B1A3B" w:rsidP="002C1DC1">
      <w:pPr>
        <w:numPr>
          <w:ilvl w:val="0"/>
          <w:numId w:val="37"/>
        </w:numPr>
        <w:tabs>
          <w:tab w:val="left" w:pos="1134"/>
        </w:tabs>
        <w:spacing w:after="0" w:line="240" w:lineRule="auto"/>
        <w:ind w:left="0" w:right="-283" w:firstLine="851"/>
        <w:jc w:val="both"/>
        <w:rPr>
          <w:rFonts w:ascii="Times New Roman" w:hAnsi="Times New Roman" w:cs="Times New Roman"/>
          <w:sz w:val="24"/>
          <w:szCs w:val="24"/>
        </w:rPr>
      </w:pPr>
      <w:r w:rsidRPr="008C56C2">
        <w:rPr>
          <w:rFonts w:ascii="Times New Roman" w:hAnsi="Times New Roman" w:cs="Times New Roman"/>
          <w:sz w:val="24"/>
          <w:szCs w:val="24"/>
        </w:rPr>
        <w:t>о реализуемых основных и дополнительных образовательных программах с указанием численности лиц, обучающихся за счет средств местного бюджета, по договорам с физическими и (или) юридическими лицами с оплатой ими стоимости обучения;</w:t>
      </w:r>
    </w:p>
    <w:p w:rsidR="008B1A3B" w:rsidRPr="008C56C2" w:rsidRDefault="008B1A3B" w:rsidP="002C1DC1">
      <w:pPr>
        <w:numPr>
          <w:ilvl w:val="0"/>
          <w:numId w:val="37"/>
        </w:numPr>
        <w:tabs>
          <w:tab w:val="left" w:pos="1134"/>
        </w:tabs>
        <w:spacing w:after="0" w:line="240" w:lineRule="auto"/>
        <w:ind w:left="0" w:right="-283" w:firstLine="851"/>
        <w:jc w:val="both"/>
        <w:rPr>
          <w:rFonts w:ascii="Times New Roman" w:hAnsi="Times New Roman" w:cs="Times New Roman"/>
          <w:sz w:val="24"/>
          <w:szCs w:val="24"/>
        </w:rPr>
      </w:pPr>
      <w:r w:rsidRPr="008C56C2">
        <w:rPr>
          <w:rFonts w:ascii="Times New Roman" w:hAnsi="Times New Roman" w:cs="Times New Roman"/>
          <w:sz w:val="24"/>
          <w:szCs w:val="24"/>
        </w:rPr>
        <w:t>о персональном составе педагогических работников с указанием уровня образования и квалификации;</w:t>
      </w:r>
    </w:p>
    <w:p w:rsidR="008B1A3B" w:rsidRPr="008C56C2" w:rsidRDefault="008B1A3B" w:rsidP="002C1DC1">
      <w:pPr>
        <w:numPr>
          <w:ilvl w:val="0"/>
          <w:numId w:val="37"/>
        </w:numPr>
        <w:tabs>
          <w:tab w:val="left" w:pos="1134"/>
        </w:tabs>
        <w:spacing w:after="0" w:line="240" w:lineRule="auto"/>
        <w:ind w:left="0" w:right="-283" w:firstLine="851"/>
        <w:jc w:val="both"/>
        <w:rPr>
          <w:rFonts w:ascii="Times New Roman" w:hAnsi="Times New Roman" w:cs="Times New Roman"/>
          <w:sz w:val="24"/>
          <w:szCs w:val="24"/>
        </w:rPr>
      </w:pPr>
      <w:r w:rsidRPr="008C56C2">
        <w:rPr>
          <w:rFonts w:ascii="Times New Roman" w:hAnsi="Times New Roman" w:cs="Times New Roman"/>
          <w:sz w:val="24"/>
          <w:szCs w:val="24"/>
        </w:rPr>
        <w:t>о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8B1A3B" w:rsidRPr="008C56C2" w:rsidRDefault="008B1A3B" w:rsidP="002C1DC1">
      <w:pPr>
        <w:numPr>
          <w:ilvl w:val="0"/>
          <w:numId w:val="37"/>
        </w:numPr>
        <w:tabs>
          <w:tab w:val="left" w:pos="1134"/>
        </w:tabs>
        <w:spacing w:after="0" w:line="240" w:lineRule="auto"/>
        <w:ind w:left="0" w:right="-283" w:firstLine="851"/>
        <w:jc w:val="both"/>
        <w:rPr>
          <w:rFonts w:ascii="Times New Roman" w:hAnsi="Times New Roman" w:cs="Times New Roman"/>
          <w:sz w:val="24"/>
          <w:szCs w:val="24"/>
        </w:rPr>
      </w:pPr>
      <w:r w:rsidRPr="008C56C2">
        <w:rPr>
          <w:rFonts w:ascii="Times New Roman" w:hAnsi="Times New Roman" w:cs="Times New Roman"/>
          <w:sz w:val="24"/>
          <w:szCs w:val="24"/>
        </w:rPr>
        <w:t>об электронных образовательных ресурсах, доступ к которым обеспечивается обучающимся;</w:t>
      </w:r>
    </w:p>
    <w:p w:rsidR="008B1A3B" w:rsidRPr="008C56C2" w:rsidRDefault="008B1A3B" w:rsidP="002C1DC1">
      <w:pPr>
        <w:numPr>
          <w:ilvl w:val="0"/>
          <w:numId w:val="37"/>
        </w:numPr>
        <w:tabs>
          <w:tab w:val="left" w:pos="1134"/>
        </w:tabs>
        <w:spacing w:after="0" w:line="240" w:lineRule="auto"/>
        <w:ind w:left="0" w:right="-283" w:firstLine="851"/>
        <w:jc w:val="both"/>
        <w:rPr>
          <w:rFonts w:ascii="Times New Roman" w:hAnsi="Times New Roman" w:cs="Times New Roman"/>
          <w:sz w:val="24"/>
          <w:szCs w:val="24"/>
        </w:rPr>
      </w:pPr>
      <w:r w:rsidRPr="008C56C2">
        <w:rPr>
          <w:rFonts w:ascii="Times New Roman" w:hAnsi="Times New Roman" w:cs="Times New Roman"/>
          <w:sz w:val="24"/>
          <w:szCs w:val="24"/>
        </w:rPr>
        <w:t>о поступлении и расходовании финансовых и материальных средств по итогам финансового года;</w:t>
      </w:r>
    </w:p>
    <w:p w:rsidR="008B1A3B" w:rsidRPr="008C56C2" w:rsidRDefault="008B1A3B" w:rsidP="002C1DC1">
      <w:pPr>
        <w:numPr>
          <w:ilvl w:val="0"/>
          <w:numId w:val="36"/>
        </w:numPr>
        <w:tabs>
          <w:tab w:val="left" w:pos="851"/>
        </w:tabs>
        <w:autoSpaceDE w:val="0"/>
        <w:autoSpaceDN w:val="0"/>
        <w:adjustRightInd w:val="0"/>
        <w:spacing w:after="0" w:line="240" w:lineRule="auto"/>
        <w:ind w:left="0" w:right="-283" w:firstLine="574"/>
        <w:jc w:val="both"/>
        <w:rPr>
          <w:rFonts w:ascii="Times New Roman" w:hAnsi="Times New Roman" w:cs="Times New Roman"/>
          <w:sz w:val="24"/>
          <w:szCs w:val="24"/>
        </w:rPr>
      </w:pPr>
      <w:bookmarkStart w:id="1" w:name="sub_32042"/>
      <w:r w:rsidRPr="008C56C2">
        <w:rPr>
          <w:rFonts w:ascii="Times New Roman" w:hAnsi="Times New Roman" w:cs="Times New Roman"/>
          <w:sz w:val="24"/>
          <w:szCs w:val="24"/>
        </w:rPr>
        <w:t>копии:</w:t>
      </w:r>
    </w:p>
    <w:bookmarkEnd w:id="1"/>
    <w:p w:rsidR="008B1A3B" w:rsidRPr="008C56C2" w:rsidRDefault="008B1A3B" w:rsidP="002C1DC1">
      <w:pPr>
        <w:numPr>
          <w:ilvl w:val="0"/>
          <w:numId w:val="37"/>
        </w:numPr>
        <w:tabs>
          <w:tab w:val="left" w:pos="1134"/>
        </w:tabs>
        <w:spacing w:after="0" w:line="240" w:lineRule="auto"/>
        <w:ind w:left="0" w:right="-283" w:firstLine="851"/>
        <w:jc w:val="both"/>
        <w:rPr>
          <w:rFonts w:ascii="Times New Roman" w:hAnsi="Times New Roman" w:cs="Times New Roman"/>
          <w:sz w:val="24"/>
          <w:szCs w:val="24"/>
        </w:rPr>
      </w:pPr>
      <w:r w:rsidRPr="008C56C2">
        <w:rPr>
          <w:rFonts w:ascii="Times New Roman" w:hAnsi="Times New Roman" w:cs="Times New Roman"/>
          <w:sz w:val="24"/>
          <w:szCs w:val="24"/>
        </w:rPr>
        <w:t>документа, подтверждающего наличие лицензии на осуществление образовательной деятельности (с приложениями);</w:t>
      </w:r>
    </w:p>
    <w:p w:rsidR="008B1A3B" w:rsidRPr="008C56C2" w:rsidRDefault="008B1A3B" w:rsidP="002C1DC1">
      <w:pPr>
        <w:numPr>
          <w:ilvl w:val="0"/>
          <w:numId w:val="37"/>
        </w:numPr>
        <w:tabs>
          <w:tab w:val="left" w:pos="1134"/>
        </w:tabs>
        <w:spacing w:after="0" w:line="240" w:lineRule="auto"/>
        <w:ind w:left="0" w:right="-283" w:firstLine="851"/>
        <w:jc w:val="both"/>
        <w:rPr>
          <w:rFonts w:ascii="Times New Roman" w:hAnsi="Times New Roman" w:cs="Times New Roman"/>
          <w:sz w:val="24"/>
          <w:szCs w:val="24"/>
        </w:rPr>
      </w:pPr>
      <w:r w:rsidRPr="008C56C2">
        <w:rPr>
          <w:rFonts w:ascii="Times New Roman" w:hAnsi="Times New Roman" w:cs="Times New Roman"/>
          <w:sz w:val="24"/>
          <w:szCs w:val="24"/>
        </w:rPr>
        <w:t>свидетельства о государственной аккредитации (с приложениями);</w:t>
      </w:r>
    </w:p>
    <w:p w:rsidR="008B1A3B" w:rsidRPr="008C56C2" w:rsidRDefault="008B1A3B" w:rsidP="002C1DC1">
      <w:pPr>
        <w:numPr>
          <w:ilvl w:val="0"/>
          <w:numId w:val="37"/>
        </w:numPr>
        <w:tabs>
          <w:tab w:val="left" w:pos="1134"/>
        </w:tabs>
        <w:spacing w:after="0" w:line="240" w:lineRule="auto"/>
        <w:ind w:left="0" w:right="-283" w:firstLine="851"/>
        <w:jc w:val="both"/>
        <w:rPr>
          <w:rFonts w:ascii="Times New Roman" w:hAnsi="Times New Roman" w:cs="Times New Roman"/>
          <w:sz w:val="24"/>
          <w:szCs w:val="24"/>
        </w:rPr>
      </w:pPr>
      <w:r w:rsidRPr="008C56C2">
        <w:rPr>
          <w:rFonts w:ascii="Times New Roman" w:hAnsi="Times New Roman" w:cs="Times New Roman"/>
          <w:sz w:val="24"/>
          <w:szCs w:val="24"/>
        </w:rPr>
        <w:t>утвержденных  в установленном порядке плана финансово-хозяйственной деятельности или бюджетной сметы Учреждения;</w:t>
      </w:r>
    </w:p>
    <w:p w:rsidR="008B1A3B" w:rsidRPr="008C56C2" w:rsidRDefault="008B1A3B" w:rsidP="002C1DC1">
      <w:pPr>
        <w:numPr>
          <w:ilvl w:val="0"/>
          <w:numId w:val="36"/>
        </w:numPr>
        <w:tabs>
          <w:tab w:val="left" w:pos="851"/>
        </w:tabs>
        <w:autoSpaceDE w:val="0"/>
        <w:autoSpaceDN w:val="0"/>
        <w:adjustRightInd w:val="0"/>
        <w:spacing w:after="0" w:line="240" w:lineRule="auto"/>
        <w:ind w:left="0" w:right="-283" w:firstLine="574"/>
        <w:jc w:val="both"/>
        <w:rPr>
          <w:rFonts w:ascii="Times New Roman" w:hAnsi="Times New Roman" w:cs="Times New Roman"/>
          <w:sz w:val="24"/>
          <w:szCs w:val="24"/>
        </w:rPr>
      </w:pPr>
      <w:bookmarkStart w:id="2" w:name="sub_32043"/>
      <w:r w:rsidRPr="008C56C2">
        <w:rPr>
          <w:rFonts w:ascii="Times New Roman" w:hAnsi="Times New Roman" w:cs="Times New Roman"/>
          <w:sz w:val="24"/>
          <w:szCs w:val="24"/>
        </w:rPr>
        <w:t>отчет о результатах самообследования;</w:t>
      </w:r>
    </w:p>
    <w:p w:rsidR="008B1A3B" w:rsidRPr="008C56C2" w:rsidRDefault="008B1A3B" w:rsidP="002C1DC1">
      <w:pPr>
        <w:numPr>
          <w:ilvl w:val="0"/>
          <w:numId w:val="36"/>
        </w:numPr>
        <w:tabs>
          <w:tab w:val="left" w:pos="851"/>
        </w:tabs>
        <w:autoSpaceDE w:val="0"/>
        <w:autoSpaceDN w:val="0"/>
        <w:adjustRightInd w:val="0"/>
        <w:spacing w:after="0" w:line="240" w:lineRule="auto"/>
        <w:ind w:left="0" w:right="-283" w:firstLine="574"/>
        <w:jc w:val="both"/>
        <w:rPr>
          <w:rFonts w:ascii="Times New Roman" w:hAnsi="Times New Roman" w:cs="Times New Roman"/>
          <w:sz w:val="24"/>
          <w:szCs w:val="24"/>
        </w:rPr>
      </w:pPr>
      <w:bookmarkStart w:id="3" w:name="sub_32045"/>
      <w:bookmarkEnd w:id="2"/>
      <w:r w:rsidRPr="008C56C2">
        <w:rPr>
          <w:rFonts w:ascii="Times New Roman" w:hAnsi="Times New Roman" w:cs="Times New Roman"/>
          <w:sz w:val="24"/>
          <w:szCs w:val="24"/>
        </w:rPr>
        <w:t>ежегодный отчет о своей деятельности.</w:t>
      </w:r>
    </w:p>
    <w:bookmarkEnd w:id="3"/>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lastRenderedPageBreak/>
        <w:t>Информация подлежит размещению на официальном сайте Учреждения в сети «Интернет» и обновляется в течение тридцати дней со дня внесения соответствующих изменений в порядке, установленном действующим законодательством Российской Федерации.</w:t>
      </w:r>
    </w:p>
    <w:p w:rsidR="008B1A3B" w:rsidRPr="008C56C2" w:rsidRDefault="008B1A3B" w:rsidP="002C1DC1">
      <w:pPr>
        <w:tabs>
          <w:tab w:val="left" w:pos="540"/>
          <w:tab w:val="num" w:pos="1080"/>
          <w:tab w:val="num" w:pos="1440"/>
        </w:tabs>
        <w:spacing w:after="0" w:line="240" w:lineRule="auto"/>
        <w:ind w:left="-57" w:right="-283"/>
        <w:jc w:val="both"/>
        <w:rPr>
          <w:rFonts w:ascii="Times New Roman" w:hAnsi="Times New Roman" w:cs="Times New Roman"/>
          <w:sz w:val="24"/>
          <w:szCs w:val="24"/>
        </w:rPr>
      </w:pPr>
      <w:r w:rsidRPr="008C56C2">
        <w:rPr>
          <w:rFonts w:ascii="Times New Roman" w:hAnsi="Times New Roman" w:cs="Times New Roman"/>
          <w:sz w:val="24"/>
          <w:szCs w:val="24"/>
        </w:rPr>
        <w:t xml:space="preserve">    </w:t>
      </w:r>
      <w:r w:rsidRPr="008C56C2">
        <w:rPr>
          <w:rFonts w:ascii="Times New Roman" w:hAnsi="Times New Roman" w:cs="Times New Roman"/>
          <w:sz w:val="24"/>
          <w:szCs w:val="24"/>
        </w:rPr>
        <w:tab/>
        <w:t xml:space="preserve"> 1.18. Работники Учреждения ежегодно проходят медицинское обследование за счет средств Учредителя. Первичные обследования при устройстве на работу в Учреждение Учредителем не оплачиваются.</w:t>
      </w:r>
    </w:p>
    <w:p w:rsidR="008B1A3B" w:rsidRPr="008C56C2" w:rsidRDefault="008B1A3B" w:rsidP="002C1DC1">
      <w:pPr>
        <w:tabs>
          <w:tab w:val="left" w:pos="540"/>
          <w:tab w:val="num" w:pos="1080"/>
          <w:tab w:val="num" w:pos="1440"/>
        </w:tabs>
        <w:spacing w:after="0" w:line="240" w:lineRule="auto"/>
        <w:ind w:left="-57" w:right="-283"/>
        <w:jc w:val="both"/>
        <w:rPr>
          <w:rFonts w:ascii="Times New Roman" w:hAnsi="Times New Roman" w:cs="Times New Roman"/>
          <w:sz w:val="24"/>
          <w:szCs w:val="24"/>
        </w:rPr>
      </w:pPr>
      <w:r w:rsidRPr="008C56C2">
        <w:rPr>
          <w:rFonts w:ascii="Times New Roman" w:hAnsi="Times New Roman" w:cs="Times New Roman"/>
          <w:sz w:val="24"/>
          <w:szCs w:val="24"/>
        </w:rPr>
        <w:tab/>
        <w:t>1.19.</w:t>
      </w:r>
      <w:r w:rsidRPr="008C56C2">
        <w:rPr>
          <w:rFonts w:ascii="Times New Roman" w:hAnsi="Times New Roman" w:cs="Times New Roman"/>
          <w:b/>
          <w:bCs/>
          <w:sz w:val="24"/>
          <w:szCs w:val="24"/>
        </w:rPr>
        <w:t xml:space="preserve"> </w:t>
      </w:r>
      <w:r w:rsidRPr="008C56C2">
        <w:rPr>
          <w:rFonts w:ascii="Times New Roman" w:hAnsi="Times New Roman" w:cs="Times New Roman"/>
          <w:sz w:val="24"/>
          <w:szCs w:val="24"/>
        </w:rPr>
        <w:t>Отношения Учреждения с обучающимися и их родителями (законными представителями) регулируются в порядке, установленном настоящим Уставом</w:t>
      </w:r>
    </w:p>
    <w:p w:rsidR="008B1A3B" w:rsidRPr="008C56C2" w:rsidRDefault="008B1A3B" w:rsidP="007519A7">
      <w:pPr>
        <w:tabs>
          <w:tab w:val="left" w:pos="720"/>
        </w:tabs>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8C56C2">
        <w:rPr>
          <w:rFonts w:ascii="Times New Roman" w:hAnsi="Times New Roman" w:cs="Times New Roman"/>
          <w:sz w:val="24"/>
          <w:szCs w:val="24"/>
        </w:rPr>
        <w:t>1.20.</w:t>
      </w:r>
      <w:r w:rsidRPr="008C56C2">
        <w:rPr>
          <w:rFonts w:ascii="Times New Roman" w:hAnsi="Times New Roman" w:cs="Times New Roman"/>
          <w:b/>
          <w:bCs/>
          <w:sz w:val="24"/>
          <w:szCs w:val="24"/>
        </w:rPr>
        <w:t xml:space="preserve"> </w:t>
      </w:r>
      <w:r w:rsidRPr="008C56C2">
        <w:rPr>
          <w:rFonts w:ascii="Times New Roman" w:hAnsi="Times New Roman" w:cs="Times New Roman"/>
          <w:sz w:val="24"/>
          <w:szCs w:val="24"/>
        </w:rPr>
        <w:t>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принимать участие в работе конгрессов, конференций и т.д. Указанные образовательные объединения создаются в целях развития и совершенствования образования и действуют в соответствии со своими уставами</w:t>
      </w:r>
      <w:r w:rsidRPr="008C56C2">
        <w:rPr>
          <w:rFonts w:ascii="Times New Roman" w:hAnsi="Times New Roman" w:cs="Times New Roman"/>
          <w:b/>
          <w:bCs/>
          <w:sz w:val="24"/>
          <w:szCs w:val="24"/>
        </w:rPr>
        <w:t>.</w:t>
      </w:r>
      <w:r w:rsidRPr="008C56C2">
        <w:rPr>
          <w:rFonts w:ascii="Times New Roman" w:hAnsi="Times New Roman" w:cs="Times New Roman"/>
          <w:sz w:val="24"/>
          <w:szCs w:val="24"/>
        </w:rPr>
        <w:t xml:space="preserve"> Учреждение имеет право на осуществление обмена делегациями педагогов с целью изучения передового педагогического опыта.</w:t>
      </w:r>
    </w:p>
    <w:p w:rsidR="008B1A3B" w:rsidRPr="008C56C2" w:rsidRDefault="008B1A3B" w:rsidP="007519A7">
      <w:pPr>
        <w:tabs>
          <w:tab w:val="left" w:pos="720"/>
        </w:tabs>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8C56C2">
        <w:rPr>
          <w:rFonts w:ascii="Times New Roman" w:hAnsi="Times New Roman" w:cs="Times New Roman"/>
          <w:sz w:val="24"/>
          <w:szCs w:val="24"/>
        </w:rPr>
        <w:t>1.21. Учреждение в целях выполнения стоящих  перед ним задач имеет  право устанавливать прямые связи с предприятиями, учреждениями и организациями, в том числе и иностранными.</w:t>
      </w:r>
    </w:p>
    <w:p w:rsidR="008B1A3B" w:rsidRPr="008C56C2" w:rsidRDefault="008B1A3B" w:rsidP="007519A7">
      <w:pPr>
        <w:shd w:val="clear" w:color="auto" w:fill="FFFFFF"/>
        <w:autoSpaceDE w:val="0"/>
        <w:autoSpaceDN w:val="0"/>
        <w:adjustRightInd w:val="0"/>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8C56C2">
        <w:rPr>
          <w:rFonts w:ascii="Times New Roman" w:hAnsi="Times New Roman" w:cs="Times New Roman"/>
          <w:sz w:val="24"/>
          <w:szCs w:val="24"/>
        </w:rPr>
        <w:t>1.22.</w:t>
      </w:r>
      <w:r w:rsidRPr="008C56C2">
        <w:rPr>
          <w:rFonts w:ascii="Times New Roman" w:hAnsi="Times New Roman" w:cs="Times New Roman"/>
          <w:b/>
          <w:bCs/>
          <w:sz w:val="24"/>
          <w:szCs w:val="24"/>
        </w:rPr>
        <w:t xml:space="preserve"> </w:t>
      </w:r>
      <w:r w:rsidRPr="008C56C2">
        <w:rPr>
          <w:rFonts w:ascii="Times New Roman" w:hAnsi="Times New Roman" w:cs="Times New Roman"/>
          <w:sz w:val="24"/>
          <w:szCs w:val="24"/>
        </w:rPr>
        <w:t xml:space="preserve">В Учреждении может быть организован отдых детей в каникулярное время, в том числе летом. </w:t>
      </w:r>
    </w:p>
    <w:p w:rsidR="008B1A3B" w:rsidRPr="00A87DE5" w:rsidRDefault="008B1A3B" w:rsidP="007519A7">
      <w:pPr>
        <w:shd w:val="clear" w:color="auto" w:fill="FFFFFF"/>
        <w:autoSpaceDE w:val="0"/>
        <w:autoSpaceDN w:val="0"/>
        <w:adjustRightInd w:val="0"/>
        <w:spacing w:after="0" w:line="240" w:lineRule="auto"/>
        <w:ind w:right="-283"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8C56C2">
        <w:rPr>
          <w:rFonts w:ascii="Times New Roman" w:hAnsi="Times New Roman" w:cs="Times New Roman"/>
          <w:sz w:val="24"/>
          <w:szCs w:val="24"/>
        </w:rPr>
        <w:t>1.23.</w:t>
      </w:r>
      <w:r w:rsidRPr="008C56C2">
        <w:rPr>
          <w:rFonts w:ascii="Times New Roman" w:hAnsi="Times New Roman" w:cs="Times New Roman"/>
          <w:b/>
          <w:bCs/>
          <w:sz w:val="24"/>
          <w:szCs w:val="24"/>
        </w:rPr>
        <w:t xml:space="preserve"> </w:t>
      </w:r>
      <w:r w:rsidRPr="008C56C2">
        <w:rPr>
          <w:rFonts w:ascii="Times New Roman" w:hAnsi="Times New Roman" w:cs="Times New Roman"/>
          <w:sz w:val="24"/>
          <w:szCs w:val="24"/>
        </w:rPr>
        <w:t xml:space="preserve">Учреждение осуществляет  подвоз обучающихся транспортом Учреждения, предназначенным для перевозки обучающихся. </w:t>
      </w:r>
    </w:p>
    <w:p w:rsidR="008B1A3B" w:rsidRDefault="008B1A3B" w:rsidP="002C1DC1">
      <w:pPr>
        <w:spacing w:after="0" w:line="240" w:lineRule="auto"/>
        <w:ind w:left="708" w:right="-283" w:firstLine="708"/>
        <w:jc w:val="both"/>
        <w:rPr>
          <w:rFonts w:ascii="Times New Roman" w:hAnsi="Times New Roman" w:cs="Times New Roman"/>
          <w:b/>
          <w:bCs/>
          <w:sz w:val="24"/>
          <w:szCs w:val="24"/>
        </w:rPr>
      </w:pPr>
    </w:p>
    <w:p w:rsidR="008B1A3B" w:rsidRPr="002C1DC1" w:rsidRDefault="008B1A3B" w:rsidP="002C1DC1">
      <w:pPr>
        <w:pStyle w:val="a5"/>
        <w:numPr>
          <w:ilvl w:val="0"/>
          <w:numId w:val="32"/>
        </w:numPr>
        <w:ind w:right="-283"/>
        <w:jc w:val="both"/>
        <w:rPr>
          <w:b/>
          <w:bCs/>
          <w:sz w:val="24"/>
          <w:szCs w:val="24"/>
        </w:rPr>
      </w:pPr>
      <w:r w:rsidRPr="002C1DC1">
        <w:rPr>
          <w:b/>
          <w:bCs/>
          <w:sz w:val="24"/>
          <w:szCs w:val="24"/>
        </w:rPr>
        <w:t>ОРГАНИЗАЦИЯ  ОБРАЗОВАТЕЛЬНОГО ПРОЦЕССА</w:t>
      </w:r>
    </w:p>
    <w:p w:rsidR="008B1A3B" w:rsidRPr="002C1DC1" w:rsidRDefault="008B1A3B" w:rsidP="002C1DC1">
      <w:pPr>
        <w:pStyle w:val="a5"/>
        <w:ind w:left="1080" w:right="-283"/>
        <w:jc w:val="both"/>
        <w:rPr>
          <w:b/>
          <w:bCs/>
          <w:sz w:val="24"/>
          <w:szCs w:val="24"/>
        </w:rPr>
      </w:pP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2.1. Содержание образования в Учреждении определяется образовательными программами, утверждаемыми, принимаемыми  и реализуемыми Учреждением самостоятельно. Основная образовательная программа Учреждения разрабатывается на основе соответствующих примерных основных образовательных программ и обеспечивает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r>
        <w:rPr>
          <w:rFonts w:ascii="Times New Roman" w:hAnsi="Times New Roman" w:cs="Times New Roman"/>
          <w:sz w:val="24"/>
          <w:szCs w:val="24"/>
        </w:rPr>
        <w:t xml:space="preserve"> </w:t>
      </w:r>
      <w:r w:rsidRPr="008C56C2">
        <w:rPr>
          <w:rFonts w:ascii="Times New Roman" w:hAnsi="Times New Roman" w:cs="Times New Roman"/>
          <w:sz w:val="24"/>
          <w:szCs w:val="24"/>
        </w:rPr>
        <w:t>и федеральными государственными требованиями.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2.2. Обучение и воспитание ведутся в Учреждении на русском языке.</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2.3. Учреждение осуществляет образовательный процесс в соответствии с уровнями общеобразовательных программ:</w:t>
      </w:r>
    </w:p>
    <w:p w:rsidR="008B1A3B" w:rsidRPr="001479E9"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дошкольное образование</w:t>
      </w:r>
      <w:r>
        <w:rPr>
          <w:rFonts w:ascii="Times New Roman" w:hAnsi="Times New Roman" w:cs="Times New Roman"/>
          <w:sz w:val="24"/>
          <w:szCs w:val="24"/>
        </w:rPr>
        <w:t xml:space="preserve"> </w:t>
      </w:r>
      <w:r w:rsidRPr="001479E9">
        <w:rPr>
          <w:rFonts w:ascii="Times New Roman" w:hAnsi="Times New Roman" w:cs="Times New Roman"/>
          <w:sz w:val="24"/>
          <w:szCs w:val="24"/>
        </w:rPr>
        <w:t>(нормативный срок освоения 5 лет);</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первая ступень - начальное общее образование (нормативный срок освоения 4 года);</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вторая ступень - основное общее образование (нормативный срок освоения 5 лет);</w:t>
      </w:r>
    </w:p>
    <w:p w:rsidR="008B1A3B" w:rsidRDefault="008B1A3B" w:rsidP="002C1DC1">
      <w:pPr>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 xml:space="preserve">2.4. </w:t>
      </w:r>
      <w:r>
        <w:rPr>
          <w:rFonts w:ascii="Times New Roman" w:hAnsi="Times New Roman" w:cs="Times New Roman"/>
          <w:sz w:val="24"/>
          <w:szCs w:val="24"/>
        </w:rPr>
        <w:t>Дошкольная группа в структуре Учреждения обеспечивает воспитание, обучение и развитие, а также присмотр, уход и оздоровление детей в возрасте от 2 лет до 7 лет.</w:t>
      </w:r>
    </w:p>
    <w:p w:rsidR="008B1A3B" w:rsidRDefault="008B1A3B" w:rsidP="002C1DC1">
      <w:pPr>
        <w:spacing w:after="0" w:line="240" w:lineRule="auto"/>
        <w:ind w:right="-283" w:firstLine="540"/>
        <w:jc w:val="both"/>
        <w:rPr>
          <w:rFonts w:ascii="Times New Roman" w:hAnsi="Times New Roman" w:cs="Times New Roman"/>
          <w:sz w:val="24"/>
          <w:szCs w:val="24"/>
        </w:rPr>
      </w:pPr>
      <w:r>
        <w:rPr>
          <w:rFonts w:ascii="Times New Roman" w:hAnsi="Times New Roman" w:cs="Times New Roman"/>
          <w:sz w:val="24"/>
          <w:szCs w:val="24"/>
        </w:rPr>
        <w:t xml:space="preserve">2.4.1 </w:t>
      </w:r>
      <w:r w:rsidRPr="008C56C2">
        <w:rPr>
          <w:rFonts w:ascii="Times New Roman" w:hAnsi="Times New Roman" w:cs="Times New Roman"/>
          <w:sz w:val="24"/>
          <w:szCs w:val="24"/>
        </w:rPr>
        <w:t>О</w:t>
      </w:r>
      <w:r>
        <w:rPr>
          <w:rFonts w:ascii="Times New Roman" w:hAnsi="Times New Roman" w:cs="Times New Roman"/>
          <w:sz w:val="24"/>
          <w:szCs w:val="24"/>
        </w:rPr>
        <w:t>сновными видами деятельности дошкольной группы в структуре Учреждения являются:</w:t>
      </w:r>
    </w:p>
    <w:p w:rsidR="008B1A3B" w:rsidRDefault="008B1A3B" w:rsidP="002C1DC1">
      <w:pPr>
        <w:spacing w:after="0" w:line="240" w:lineRule="auto"/>
        <w:ind w:right="-283" w:firstLine="540"/>
        <w:jc w:val="both"/>
        <w:rPr>
          <w:rFonts w:ascii="Times New Roman" w:hAnsi="Times New Roman" w:cs="Times New Roman"/>
          <w:sz w:val="24"/>
          <w:szCs w:val="24"/>
        </w:rPr>
      </w:pPr>
      <w:r>
        <w:rPr>
          <w:rFonts w:ascii="Times New Roman" w:hAnsi="Times New Roman" w:cs="Times New Roman"/>
          <w:sz w:val="24"/>
          <w:szCs w:val="24"/>
        </w:rPr>
        <w:t>- реализация основной общеобразовательной программы дошкольного образования в группах общеразвивающей направленности;</w:t>
      </w:r>
    </w:p>
    <w:p w:rsidR="008B1A3B" w:rsidRDefault="008B1A3B" w:rsidP="002C1DC1">
      <w:pPr>
        <w:spacing w:after="0" w:line="240" w:lineRule="auto"/>
        <w:ind w:right="-283" w:firstLine="540"/>
        <w:jc w:val="both"/>
        <w:rPr>
          <w:rFonts w:ascii="Times New Roman" w:hAnsi="Times New Roman" w:cs="Times New Roman"/>
          <w:sz w:val="24"/>
          <w:szCs w:val="24"/>
        </w:rPr>
      </w:pPr>
      <w:r>
        <w:rPr>
          <w:rFonts w:ascii="Times New Roman" w:hAnsi="Times New Roman" w:cs="Times New Roman"/>
          <w:sz w:val="24"/>
          <w:szCs w:val="24"/>
        </w:rPr>
        <w:t>Учреждение не вправе осуществлять виды деятельности, не предусмотренные настоящим Уставом.</w:t>
      </w:r>
    </w:p>
    <w:p w:rsidR="008B1A3B" w:rsidRPr="008C56C2" w:rsidRDefault="008B1A3B" w:rsidP="002C1DC1">
      <w:pPr>
        <w:spacing w:after="0" w:line="240" w:lineRule="auto"/>
        <w:ind w:right="-283" w:firstLine="540"/>
        <w:jc w:val="both"/>
        <w:rPr>
          <w:rFonts w:ascii="Times New Roman" w:hAnsi="Times New Roman" w:cs="Times New Roman"/>
          <w:sz w:val="24"/>
          <w:szCs w:val="24"/>
        </w:rPr>
      </w:pPr>
      <w:r>
        <w:rPr>
          <w:rFonts w:ascii="Times New Roman" w:hAnsi="Times New Roman" w:cs="Times New Roman"/>
          <w:sz w:val="24"/>
          <w:szCs w:val="24"/>
        </w:rPr>
        <w:t>2.4.2.</w:t>
      </w:r>
      <w:r w:rsidRPr="008C56C2">
        <w:rPr>
          <w:rFonts w:ascii="Times New Roman" w:hAnsi="Times New Roman" w:cs="Times New Roman"/>
          <w:sz w:val="24"/>
          <w:szCs w:val="24"/>
        </w:rPr>
        <w:t xml:space="preserve"> Основными задачами дошкольного образования являются:</w:t>
      </w:r>
    </w:p>
    <w:p w:rsidR="008B1A3B" w:rsidRPr="008C56C2" w:rsidRDefault="008B1A3B" w:rsidP="002C1DC1">
      <w:pPr>
        <w:spacing w:after="0" w:line="240" w:lineRule="auto"/>
        <w:ind w:right="-283"/>
        <w:jc w:val="both"/>
        <w:rPr>
          <w:rFonts w:ascii="Times New Roman" w:hAnsi="Times New Roman" w:cs="Times New Roman"/>
          <w:sz w:val="24"/>
          <w:szCs w:val="24"/>
        </w:rPr>
      </w:pPr>
      <w:r w:rsidRPr="008C56C2">
        <w:rPr>
          <w:rFonts w:ascii="Times New Roman" w:hAnsi="Times New Roman" w:cs="Times New Roman"/>
          <w:sz w:val="24"/>
          <w:szCs w:val="24"/>
        </w:rPr>
        <w:t>- охрана жизни и укрепление здоровья детей;</w:t>
      </w:r>
    </w:p>
    <w:p w:rsidR="008B1A3B" w:rsidRPr="008C56C2" w:rsidRDefault="008B1A3B" w:rsidP="002C1DC1">
      <w:pPr>
        <w:spacing w:after="0" w:line="240" w:lineRule="auto"/>
        <w:ind w:right="-283"/>
        <w:jc w:val="both"/>
        <w:rPr>
          <w:rFonts w:ascii="Times New Roman" w:hAnsi="Times New Roman" w:cs="Times New Roman"/>
          <w:sz w:val="24"/>
          <w:szCs w:val="24"/>
        </w:rPr>
      </w:pPr>
      <w:r w:rsidRPr="008C56C2">
        <w:rPr>
          <w:rFonts w:ascii="Times New Roman" w:hAnsi="Times New Roman" w:cs="Times New Roman"/>
          <w:sz w:val="24"/>
          <w:szCs w:val="24"/>
        </w:rPr>
        <w:t>- обеспечение познавательно-речевого, социально-личностного, художественно-эстетического и физического развития детей;</w:t>
      </w:r>
    </w:p>
    <w:p w:rsidR="008B1A3B" w:rsidRPr="008C56C2" w:rsidRDefault="008B1A3B" w:rsidP="002C1DC1">
      <w:pPr>
        <w:spacing w:after="0" w:line="240" w:lineRule="auto"/>
        <w:ind w:right="-283"/>
        <w:jc w:val="both"/>
        <w:rPr>
          <w:rFonts w:ascii="Times New Roman" w:hAnsi="Times New Roman" w:cs="Times New Roman"/>
          <w:sz w:val="24"/>
          <w:szCs w:val="24"/>
        </w:rPr>
      </w:pPr>
      <w:r w:rsidRPr="008C56C2">
        <w:rPr>
          <w:rFonts w:ascii="Times New Roman" w:hAnsi="Times New Roman" w:cs="Times New Roman"/>
          <w:sz w:val="24"/>
          <w:szCs w:val="24"/>
        </w:rPr>
        <w:t>- 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8B1A3B" w:rsidRDefault="008B1A3B" w:rsidP="002C1DC1">
      <w:pPr>
        <w:spacing w:after="0" w:line="240" w:lineRule="auto"/>
        <w:ind w:right="-283"/>
        <w:jc w:val="both"/>
        <w:rPr>
          <w:rFonts w:ascii="Times New Roman" w:hAnsi="Times New Roman" w:cs="Times New Roman"/>
          <w:sz w:val="24"/>
          <w:szCs w:val="24"/>
        </w:rPr>
      </w:pPr>
      <w:r w:rsidRPr="008C56C2">
        <w:rPr>
          <w:rFonts w:ascii="Times New Roman" w:hAnsi="Times New Roman" w:cs="Times New Roman"/>
          <w:sz w:val="24"/>
          <w:szCs w:val="24"/>
        </w:rPr>
        <w:lastRenderedPageBreak/>
        <w:t>- о</w:t>
      </w:r>
      <w:r>
        <w:rPr>
          <w:rFonts w:ascii="Times New Roman" w:hAnsi="Times New Roman" w:cs="Times New Roman"/>
          <w:sz w:val="24"/>
          <w:szCs w:val="24"/>
        </w:rPr>
        <w:t>казание консультативной и методической помощи родителям (законным представителям) по вопросам воспитания, обучения и развития детей.</w:t>
      </w:r>
    </w:p>
    <w:p w:rsidR="008B1A3B" w:rsidRDefault="008B1A3B" w:rsidP="002C1DC1">
      <w:pPr>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ab/>
        <w:t>Для реализации основных задач Учреждение вправе:</w:t>
      </w:r>
    </w:p>
    <w:p w:rsidR="008B1A3B" w:rsidRDefault="008B1A3B" w:rsidP="002C1DC1">
      <w:pPr>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-выбирать общеобразовательную программу из комплекса вариативных программ дошкольного образования, рекомендованных Министерством образования и науки Российской Федерации;</w:t>
      </w:r>
    </w:p>
    <w:p w:rsidR="008B1A3B" w:rsidRDefault="008B1A3B" w:rsidP="002C1DC1">
      <w:pPr>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 самостоятельно разрабатывать, принимать и реализовывать образовательную программу дошкольного образования в соответствии с федеральными государственными требованиями к структуре основной общеобразовательной программы дошкольного образования и условиями ее реализации с учетом особенностей психофизического развития и возможностей детей;</w:t>
      </w:r>
    </w:p>
    <w:p w:rsidR="008B1A3B" w:rsidRDefault="008B1A3B" w:rsidP="002C1DC1">
      <w:pPr>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 выбирать формы, средства, методы воспитания и обучения детей, а также учебные и методические пособия;</w:t>
      </w:r>
    </w:p>
    <w:p w:rsidR="008B1A3B" w:rsidRPr="008C56C2" w:rsidRDefault="008B1A3B" w:rsidP="002C1DC1">
      <w:pPr>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-реализовать дополнительные образовательные программы и оказывать дополнительные образовательные услуги, в том числе платные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 заключенного между Учреждением и родителями (законными представителями). </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2.4.3</w:t>
      </w:r>
      <w:r w:rsidRPr="008C56C2">
        <w:rPr>
          <w:rFonts w:ascii="Times New Roman" w:hAnsi="Times New Roman" w:cs="Times New Roman"/>
          <w:sz w:val="24"/>
          <w:szCs w:val="24"/>
        </w:rPr>
        <w:t>.</w:t>
      </w:r>
      <w:r>
        <w:rPr>
          <w:rFonts w:ascii="Times New Roman" w:hAnsi="Times New Roman" w:cs="Times New Roman"/>
          <w:sz w:val="24"/>
          <w:szCs w:val="24"/>
        </w:rPr>
        <w:t>Дошкольная группа в структуре Учреждения реализует основную общеобразовательную программу дошкольного образования.</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2.4.4. Содержание образовательного процесса в дошкольной группе в структуре Учреждения определяется образовательной программой дошкольного образования, разрабатываемой, принимаемой и реализуемой Учреждением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с учетом особенностей психофизического развития и возможностей детей.</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2.4.5. Режим работы дошкольной группы в структуре Учреждения устанавливается исходя из потребностей семьи и возможностей детей.</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2.4.6. Режим работы дошкольной группы в структуре Учреждения устанавливается исходя из потребностей семьи и возможностей бюджетного финансирования в режиме 6-ти дневной рабочей недели с одним выходным днем (воскресенье);</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Длительность работы – 10 часов;</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График работы – с 7.30  до 17.30 часов.</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2.4.7. Учреждение устанавливает максимальный объем нагрузки детей во время образовательной деятельности, соответствующий основной общеобразовательной программе дошкольного образования и нормам СанПиНа.</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Максимально допустимый объем недельной образовательной нагрузки в первой половине дня для дошкольного возраста составляет:</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в младшей группе – 2 ч. 45 мин.;</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в средней группе – 4 ч.;</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в старшей группе – 6 ч. 15 мин.;</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в подготовительной группе – 8.ч. 30 мин.</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Максимально допустимый объем образовательной нагрузки в первой половине дня в младшей и средней группах не должен превышать 30 и 40 минут, в старшей и подготовительной 45 минут и 1,5 часа соответственно.</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Продолжительность непрерывной непосредственной образовательной деятельности:</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для детей 3-го года жизни – не более 10 минут;</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для детей 4-го года жизни – не более 15 минут;</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для детей 5-го года жизни – не более 20 минут;</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для детей 6-го года жизни – не более 25 минут;</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lastRenderedPageBreak/>
        <w:t>для детей 7-го года жизни – не более 30 минут;</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Непрерывная непосредственно образовательная деятельность для детей старшего возраста осуществляется во второй половине дня после дневного сна, но не чаще 2-3 раз в неделю. Её продолжительность должна соответствовать не более 25-30 минут в день.</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2.4.8. В середине времени, отведенного на непрерывную непосредственную образовательную деятельность, проводятся физкультминутки. Перерывы между периодами непосредственной образовательной деятельности – не менее 10 минут.</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2.4.9. Непосредственно образовательную деятельность по физическому развитию детей в возрасте от 2 до 7 лет организуют не менее 3 раз в неделю. Её длительность зависит от возраста детей и составляет:</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в младшей группе – 15 минут;</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в средней группе – 20 минут;</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в старшей группе – 25 минут;</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в подготовительной группе –  30 минут.</w:t>
      </w:r>
    </w:p>
    <w:p w:rsidR="008B1A3B" w:rsidRDefault="008B1A3B" w:rsidP="00BF3537">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Один раз в неделю для детей 5-7 дет круглогодично Учреждение организует непосредственно образовательную деятельность по физическому развитию детей на открытом воздухе. Её проводят только при отсутствии у детей медицинских противопоказаний и наличии у детей спортивной одежды, соответствующей погодным условиям.</w:t>
      </w:r>
    </w:p>
    <w:p w:rsidR="008B1A3B" w:rsidRDefault="008B1A3B" w:rsidP="00BF3537">
      <w:pPr>
        <w:spacing w:after="0" w:line="240" w:lineRule="auto"/>
        <w:ind w:right="-283" w:firstLine="708"/>
        <w:jc w:val="both"/>
        <w:rPr>
          <w:rFonts w:ascii="Times New Roman" w:hAnsi="Times New Roman" w:cs="Times New Roman"/>
          <w:sz w:val="24"/>
          <w:szCs w:val="24"/>
        </w:rPr>
      </w:pPr>
    </w:p>
    <w:p w:rsidR="008B1A3B" w:rsidRPr="00AF3578" w:rsidRDefault="008B1A3B" w:rsidP="00BF3537">
      <w:pPr>
        <w:spacing w:after="0" w:line="240" w:lineRule="auto"/>
        <w:ind w:right="-283" w:firstLine="708"/>
        <w:jc w:val="both"/>
        <w:rPr>
          <w:rFonts w:ascii="Times New Roman" w:hAnsi="Times New Roman" w:cs="Times New Roman"/>
          <w:sz w:val="24"/>
          <w:szCs w:val="24"/>
        </w:rPr>
      </w:pPr>
      <w:r w:rsidRPr="00AF3578">
        <w:rPr>
          <w:rFonts w:ascii="Times New Roman" w:hAnsi="Times New Roman" w:cs="Times New Roman"/>
          <w:sz w:val="24"/>
          <w:szCs w:val="24"/>
        </w:rPr>
        <w:t xml:space="preserve">2.5.  </w:t>
      </w:r>
      <w:r w:rsidRPr="008C56C2">
        <w:rPr>
          <w:rFonts w:ascii="Times New Roman" w:hAnsi="Times New Roman" w:cs="Times New Roman"/>
          <w:sz w:val="24"/>
          <w:szCs w:val="24"/>
        </w:rPr>
        <w:t>Основными з</w:t>
      </w:r>
      <w:r w:rsidRPr="00AF3578">
        <w:rPr>
          <w:rFonts w:ascii="Times New Roman" w:hAnsi="Times New Roman" w:cs="Times New Roman"/>
          <w:sz w:val="24"/>
          <w:szCs w:val="24"/>
        </w:rPr>
        <w:t>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8B1A3B" w:rsidRPr="00AF3578" w:rsidRDefault="008B1A3B" w:rsidP="002C1DC1">
      <w:pPr>
        <w:spacing w:after="0" w:line="240" w:lineRule="auto"/>
        <w:ind w:right="-283" w:firstLine="708"/>
        <w:jc w:val="both"/>
        <w:rPr>
          <w:rFonts w:ascii="Times New Roman" w:hAnsi="Times New Roman" w:cs="Times New Roman"/>
          <w:sz w:val="24"/>
          <w:szCs w:val="24"/>
        </w:rPr>
      </w:pPr>
      <w:r w:rsidRPr="00AF3578">
        <w:rPr>
          <w:rFonts w:ascii="Times New Roman" w:hAnsi="Times New Roman" w:cs="Times New Roman"/>
          <w:sz w:val="24"/>
          <w:szCs w:val="24"/>
        </w:rPr>
        <w:t>Начальное общее образование является базой для получения основного общего образования.</w:t>
      </w:r>
    </w:p>
    <w:p w:rsidR="008B1A3B" w:rsidRPr="00AF3578"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 xml:space="preserve">2.5.1. </w:t>
      </w:r>
      <w:r w:rsidRPr="00AF3578">
        <w:rPr>
          <w:rFonts w:ascii="Times New Roman" w:hAnsi="Times New Roman" w:cs="Times New Roman"/>
          <w:sz w:val="24"/>
          <w:szCs w:val="24"/>
        </w:rPr>
        <w:t>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w:t>
      </w:r>
    </w:p>
    <w:p w:rsidR="008B1A3B" w:rsidRPr="00AF3578" w:rsidRDefault="008B1A3B" w:rsidP="002C1DC1">
      <w:pPr>
        <w:spacing w:after="0" w:line="240" w:lineRule="auto"/>
        <w:ind w:right="-283" w:firstLine="708"/>
        <w:jc w:val="both"/>
        <w:rPr>
          <w:rFonts w:ascii="Times New Roman" w:hAnsi="Times New Roman" w:cs="Times New Roman"/>
          <w:sz w:val="24"/>
          <w:szCs w:val="24"/>
        </w:rPr>
      </w:pPr>
      <w:r w:rsidRPr="00AF3578">
        <w:rPr>
          <w:rFonts w:ascii="Times New Roman" w:hAnsi="Times New Roman" w:cs="Times New Roman"/>
          <w:sz w:val="24"/>
          <w:szCs w:val="24"/>
        </w:rPr>
        <w:t>Основная образовательная программа начального общего образования реализуется Учреждением через учебный план и внеурочную деятельность.</w:t>
      </w:r>
    </w:p>
    <w:p w:rsidR="008B1A3B" w:rsidRPr="007519A7" w:rsidRDefault="008B1A3B" w:rsidP="007519A7">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 xml:space="preserve">2.5.2. </w:t>
      </w:r>
      <w:r w:rsidRPr="00AF3578">
        <w:rPr>
          <w:rFonts w:ascii="Times New Roman" w:hAnsi="Times New Roman" w:cs="Times New Roman"/>
          <w:sz w:val="24"/>
          <w:szCs w:val="24"/>
        </w:rPr>
        <w:t>Внеурочная деятельность организуется по направлениям развития личности (</w:t>
      </w:r>
      <w:r w:rsidRPr="00D4702A">
        <w:rPr>
          <w:rFonts w:ascii="Times New Roman" w:hAnsi="Times New Roman" w:cs="Times New Roman"/>
          <w:sz w:val="24"/>
          <w:szCs w:val="24"/>
        </w:rPr>
        <w:t>художественно-эстетическое; физкультурно-оздоровительное; научно-техническое; культурологическое)</w:t>
      </w:r>
      <w:r w:rsidRPr="00AF3578">
        <w:rPr>
          <w:rFonts w:ascii="Times New Roman" w:hAnsi="Times New Roman" w:cs="Times New Roman"/>
          <w:sz w:val="24"/>
          <w:szCs w:val="24"/>
        </w:rPr>
        <w:t>, в том числе через экскурсии, кружки, секции, круглые столы, конференции, диспуты, олимпиады, соревнования, поисковые и научные исследования, общественно полезные практики.</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2.6. 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CD04BE" w:rsidRDefault="008B1A3B" w:rsidP="00CD04BE">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2.6.1. 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8B1A3B" w:rsidRPr="00CD04BE" w:rsidRDefault="008B1A3B" w:rsidP="00CD04BE">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AF3578">
        <w:rPr>
          <w:rFonts w:ascii="Times New Roman" w:hAnsi="Times New Roman" w:cs="Times New Roman"/>
          <w:sz w:val="24"/>
          <w:szCs w:val="24"/>
        </w:rPr>
        <w:t>2.6.2. Внеурочная деятельность организуется по направлениям развития личности</w:t>
      </w:r>
      <w:r w:rsidRPr="0037289B">
        <w:rPr>
          <w:rFonts w:ascii="Times New Roman" w:hAnsi="Times New Roman" w:cs="Times New Roman"/>
          <w:color w:val="C00000"/>
          <w:sz w:val="24"/>
          <w:szCs w:val="24"/>
        </w:rPr>
        <w:t xml:space="preserve"> </w:t>
      </w:r>
      <w:r w:rsidRPr="00D4702A">
        <w:rPr>
          <w:rFonts w:ascii="Times New Roman" w:hAnsi="Times New Roman" w:cs="Times New Roman"/>
          <w:sz w:val="24"/>
          <w:szCs w:val="24"/>
        </w:rPr>
        <w:t>(художественно-эстетическое; физкультурно-оздоровительное; научно-техническое; культурологическое)</w:t>
      </w:r>
      <w:r w:rsidRPr="0037289B">
        <w:rPr>
          <w:rFonts w:ascii="Times New Roman" w:hAnsi="Times New Roman" w:cs="Times New Roman"/>
          <w:color w:val="C00000"/>
          <w:sz w:val="24"/>
          <w:szCs w:val="24"/>
        </w:rPr>
        <w:t xml:space="preserve"> </w:t>
      </w:r>
      <w:r w:rsidRPr="00AF3578">
        <w:rPr>
          <w:rFonts w:ascii="Times New Roman" w:hAnsi="Times New Roman" w:cs="Times New Roman"/>
          <w:sz w:val="24"/>
          <w:szCs w:val="24"/>
        </w:rPr>
        <w:t>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 При организации внеурочной деятельности Учреждение использует возможности образовательных учреждений дополнительного образования детей.</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lastRenderedPageBreak/>
        <w:t>2.6.3. Основная образовательная программа основного общего образования содержит обязательную часть и часть, формируемую участниками образовательного процесса, представленные во всех трех разделах основной образовательной программы: целевом, содержательном и организационном.</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2.7. Учреждение обеспечивает преемственность общеобразовательных программ дошкольного и двух ступеней общего образования.</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 xml:space="preserve"> 2.8. Организация образовательного процесса в учреждении в рамках федеральных государственных образовательных стандартов и федеральных      государственных требований, включающих основные и дополнительные образовательные программы, обеспечивается за счет бюджетных средств.</w:t>
      </w:r>
    </w:p>
    <w:p w:rsidR="008B1A3B" w:rsidRPr="008C56C2" w:rsidRDefault="008B1A3B" w:rsidP="002C1DC1">
      <w:pPr>
        <w:widowControl w:val="0"/>
        <w:shd w:val="clear" w:color="auto" w:fill="FFFFFF"/>
        <w:tabs>
          <w:tab w:val="left" w:pos="0"/>
        </w:tabs>
        <w:autoSpaceDE w:val="0"/>
        <w:autoSpaceDN w:val="0"/>
        <w:adjustRightInd w:val="0"/>
        <w:spacing w:after="0" w:line="240" w:lineRule="auto"/>
        <w:ind w:left="5" w:right="-283" w:firstLine="562"/>
        <w:jc w:val="both"/>
        <w:rPr>
          <w:rFonts w:ascii="Times New Roman" w:hAnsi="Times New Roman" w:cs="Times New Roman"/>
          <w:sz w:val="24"/>
          <w:szCs w:val="24"/>
        </w:rPr>
      </w:pPr>
      <w:r w:rsidRPr="008C56C2">
        <w:rPr>
          <w:rFonts w:ascii="Times New Roman" w:hAnsi="Times New Roman" w:cs="Times New Roman"/>
          <w:sz w:val="24"/>
          <w:szCs w:val="24"/>
        </w:rPr>
        <w:t>2.9. Общее образование является обязательным.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8B1A3B" w:rsidRPr="008C56C2" w:rsidRDefault="008B1A3B" w:rsidP="002C1DC1">
      <w:pPr>
        <w:widowControl w:val="0"/>
        <w:shd w:val="clear" w:color="auto" w:fill="FFFFFF"/>
        <w:tabs>
          <w:tab w:val="left" w:pos="1229"/>
        </w:tabs>
        <w:autoSpaceDE w:val="0"/>
        <w:autoSpaceDN w:val="0"/>
        <w:adjustRightInd w:val="0"/>
        <w:spacing w:after="0" w:line="240" w:lineRule="auto"/>
        <w:ind w:left="5" w:right="-283" w:firstLine="562"/>
        <w:jc w:val="both"/>
        <w:rPr>
          <w:rFonts w:ascii="Times New Roman" w:hAnsi="Times New Roman" w:cs="Times New Roman"/>
          <w:sz w:val="24"/>
          <w:szCs w:val="24"/>
        </w:rPr>
      </w:pPr>
      <w:r w:rsidRPr="008C56C2">
        <w:rPr>
          <w:rFonts w:ascii="Times New Roman" w:hAnsi="Times New Roman" w:cs="Times New Roman"/>
          <w:sz w:val="24"/>
          <w:szCs w:val="24"/>
        </w:rPr>
        <w:t>2.10. С учетом потребностей и возможностей личности образовательные программы в Учреждении осваиваются в следующих формах: очной, заочной, в форме семейного образования, самообразования, экстерната.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Допускается сочетание различных форм получения образования.</w:t>
      </w:r>
    </w:p>
    <w:p w:rsidR="008B1A3B"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2.11. Учреждение обеспечивает индивидуальн</w:t>
      </w:r>
      <w:r>
        <w:rPr>
          <w:rFonts w:ascii="Times New Roman" w:hAnsi="Times New Roman" w:cs="Times New Roman"/>
          <w:sz w:val="24"/>
          <w:szCs w:val="24"/>
        </w:rPr>
        <w:t>ое обучение  на дому лиц</w:t>
      </w:r>
      <w:r w:rsidRPr="008C56C2">
        <w:rPr>
          <w:rFonts w:ascii="Times New Roman" w:hAnsi="Times New Roman" w:cs="Times New Roman"/>
          <w:sz w:val="24"/>
          <w:szCs w:val="24"/>
        </w:rPr>
        <w:t xml:space="preserve"> с ограниченными возможностями здоровья </w:t>
      </w:r>
      <w:r>
        <w:rPr>
          <w:rFonts w:ascii="Times New Roman" w:hAnsi="Times New Roman" w:cs="Times New Roman"/>
          <w:sz w:val="24"/>
          <w:szCs w:val="24"/>
        </w:rPr>
        <w:t xml:space="preserve">по заключению врачебно-консультативной </w:t>
      </w:r>
    </w:p>
    <w:p w:rsidR="008B1A3B"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 xml:space="preserve">комиссии лечебного учреждения и (или) заключению центральной межведомственной </w:t>
      </w:r>
      <w:r w:rsidRPr="008C56C2">
        <w:rPr>
          <w:rFonts w:ascii="Times New Roman" w:hAnsi="Times New Roman" w:cs="Times New Roman"/>
          <w:sz w:val="24"/>
          <w:szCs w:val="24"/>
        </w:rPr>
        <w:t xml:space="preserve"> психолого</w:t>
      </w:r>
      <w:r>
        <w:rPr>
          <w:rFonts w:ascii="Times New Roman" w:hAnsi="Times New Roman" w:cs="Times New Roman"/>
          <w:sz w:val="24"/>
          <w:szCs w:val="24"/>
        </w:rPr>
        <w:t xml:space="preserve"> </w:t>
      </w:r>
      <w:r w:rsidRPr="008C56C2">
        <w:rPr>
          <w:rFonts w:ascii="Times New Roman" w:hAnsi="Times New Roman" w:cs="Times New Roman"/>
          <w:sz w:val="24"/>
          <w:szCs w:val="24"/>
        </w:rPr>
        <w:t>-</w:t>
      </w:r>
      <w:r>
        <w:rPr>
          <w:rFonts w:ascii="Times New Roman" w:hAnsi="Times New Roman" w:cs="Times New Roman"/>
          <w:sz w:val="24"/>
          <w:szCs w:val="24"/>
        </w:rPr>
        <w:t xml:space="preserve"> </w:t>
      </w:r>
      <w:r w:rsidRPr="008C56C2">
        <w:rPr>
          <w:rFonts w:ascii="Times New Roman" w:hAnsi="Times New Roman" w:cs="Times New Roman"/>
          <w:sz w:val="24"/>
          <w:szCs w:val="24"/>
        </w:rPr>
        <w:t>медико-педагогической комиссии</w:t>
      </w:r>
      <w:r>
        <w:rPr>
          <w:rFonts w:ascii="Times New Roman" w:hAnsi="Times New Roman" w:cs="Times New Roman"/>
          <w:sz w:val="24"/>
          <w:szCs w:val="24"/>
        </w:rPr>
        <w:t xml:space="preserve"> и на основании заявления родителей (законных представителей) на имя директора об организации обучения на дому и приказов управления образования и данного Учреждения. Организация образовательного процесса регламентируется: учебным планом, расписанием занятий, календарно-тематическим планированием, журналом учета проведенных  занятий. На время обучения Учреждение предоставляет бесплатно учебники и учебную, справочную и другую  литературу, имеющуюся в библиотеке, оказывает методическую и консультативную помощь. Организует с согласия родителей (законных представителей) вариативность проведения занятий с обучающимися (в классе и индивидуально); на дому и комбинированно (часть занятий проводится в Учреждении, а часть на дому); осуществляет промежуточную и итоговую аттестацию. Родители (законные представители) обязаны создать для ребенка и учителя оптимальные рабочие условия для проведения занятий на дому.</w:t>
      </w:r>
      <w:r w:rsidRPr="008C56C2">
        <w:rPr>
          <w:rFonts w:ascii="Times New Roman" w:hAnsi="Times New Roman" w:cs="Times New Roman"/>
          <w:sz w:val="24"/>
          <w:szCs w:val="24"/>
        </w:rPr>
        <w:t xml:space="preserve">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2.12. По желанию обучающихся и их родителей (законных представителей) и по решению педагогического совета Учреждения возможно обучение по индивидуальным учебным планам.</w:t>
      </w:r>
    </w:p>
    <w:p w:rsidR="008B1A3B" w:rsidRPr="008C56C2" w:rsidRDefault="008B1A3B" w:rsidP="002C1DC1">
      <w:pPr>
        <w:shd w:val="clear" w:color="auto" w:fill="FFFFFF"/>
        <w:tabs>
          <w:tab w:val="left" w:pos="0"/>
        </w:tabs>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2.13. Организация образовательного процесса в Учреждении регламентируется учебным планом, разрабатываемым Учреждением самостоятельно, годовым календарным учебным графиком и  расписаниями занятий.</w:t>
      </w:r>
    </w:p>
    <w:p w:rsidR="008B1A3B" w:rsidRPr="008C56C2" w:rsidRDefault="008B1A3B" w:rsidP="002C1DC1">
      <w:pPr>
        <w:tabs>
          <w:tab w:val="num" w:pos="-540"/>
          <w:tab w:val="left" w:pos="0"/>
          <w:tab w:val="left" w:pos="720"/>
        </w:tabs>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Учебный план Учреждения разрабатывается в соответствии с Базисным учебным планом. В учебном плане количество часов, отведенных на преподавание отдельных предметов, не может быть ниже количества часов, установленных в Базисном учебном плане.</w:t>
      </w:r>
    </w:p>
    <w:p w:rsidR="008B1A3B" w:rsidRPr="008C56C2" w:rsidRDefault="008B1A3B" w:rsidP="002C1DC1">
      <w:pPr>
        <w:tabs>
          <w:tab w:val="num" w:pos="-540"/>
          <w:tab w:val="left" w:pos="0"/>
          <w:tab w:val="left" w:pos="720"/>
        </w:tabs>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2.14. Режим занятий обучающихся</w:t>
      </w:r>
    </w:p>
    <w:p w:rsidR="008B1A3B" w:rsidRPr="008C56C2" w:rsidRDefault="008B1A3B" w:rsidP="002C1DC1">
      <w:pPr>
        <w:tabs>
          <w:tab w:val="num" w:pos="-540"/>
          <w:tab w:val="left" w:pos="0"/>
          <w:tab w:val="left" w:pos="720"/>
        </w:tabs>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2.14.1. Учреждение работает по графику шестидневной учебной недели с одним выходным днём (воскресенье). Для обучающихся в 1-м классе учебные занятия проводятся по пятидневной учебной неделе с двумя выходными днями (суббота, воскресенье).</w:t>
      </w:r>
    </w:p>
    <w:p w:rsidR="008B1A3B" w:rsidRPr="008C56C2" w:rsidRDefault="008B1A3B" w:rsidP="002C1DC1">
      <w:pPr>
        <w:tabs>
          <w:tab w:val="left" w:pos="0"/>
        </w:tabs>
        <w:autoSpaceDE w:val="0"/>
        <w:autoSpaceDN w:val="0"/>
        <w:adjustRightInd w:val="0"/>
        <w:spacing w:after="0" w:line="240" w:lineRule="auto"/>
        <w:ind w:right="-283" w:firstLine="567"/>
        <w:jc w:val="both"/>
        <w:outlineLvl w:val="1"/>
        <w:rPr>
          <w:rFonts w:ascii="Times New Roman" w:hAnsi="Times New Roman" w:cs="Times New Roman"/>
          <w:sz w:val="24"/>
          <w:szCs w:val="24"/>
        </w:rPr>
      </w:pPr>
      <w:r w:rsidRPr="008C56C2">
        <w:rPr>
          <w:rFonts w:ascii="Times New Roman" w:hAnsi="Times New Roman" w:cs="Times New Roman"/>
          <w:sz w:val="24"/>
          <w:szCs w:val="24"/>
        </w:rPr>
        <w:t>Обучение проводится в первую смену.</w:t>
      </w:r>
    </w:p>
    <w:p w:rsidR="008B1A3B" w:rsidRPr="008C56C2" w:rsidRDefault="008B1A3B" w:rsidP="002C1DC1">
      <w:pPr>
        <w:autoSpaceDE w:val="0"/>
        <w:autoSpaceDN w:val="0"/>
        <w:adjustRightInd w:val="0"/>
        <w:spacing w:after="0" w:line="240" w:lineRule="auto"/>
        <w:ind w:right="-283" w:firstLine="540"/>
        <w:jc w:val="both"/>
        <w:outlineLvl w:val="2"/>
        <w:rPr>
          <w:rFonts w:ascii="Times New Roman" w:hAnsi="Times New Roman" w:cs="Times New Roman"/>
          <w:sz w:val="24"/>
          <w:szCs w:val="24"/>
        </w:rPr>
      </w:pPr>
      <w:r w:rsidRPr="008C56C2">
        <w:rPr>
          <w:rFonts w:ascii="Times New Roman" w:hAnsi="Times New Roman" w:cs="Times New Roman"/>
          <w:sz w:val="24"/>
          <w:szCs w:val="24"/>
        </w:rPr>
        <w:t>Объем максимальной допустимой нагрузки в течение дня составляет:</w:t>
      </w:r>
    </w:p>
    <w:p w:rsidR="008B1A3B" w:rsidRPr="008C56C2" w:rsidRDefault="008B1A3B" w:rsidP="002C1DC1">
      <w:pPr>
        <w:autoSpaceDE w:val="0"/>
        <w:autoSpaceDN w:val="0"/>
        <w:adjustRightInd w:val="0"/>
        <w:spacing w:after="0" w:line="240" w:lineRule="auto"/>
        <w:ind w:right="-283" w:firstLine="540"/>
        <w:jc w:val="both"/>
        <w:outlineLvl w:val="2"/>
        <w:rPr>
          <w:rFonts w:ascii="Times New Roman" w:hAnsi="Times New Roman" w:cs="Times New Roman"/>
          <w:sz w:val="24"/>
          <w:szCs w:val="24"/>
        </w:rPr>
      </w:pPr>
      <w:r w:rsidRPr="008C56C2">
        <w:rPr>
          <w:rFonts w:ascii="Times New Roman" w:hAnsi="Times New Roman" w:cs="Times New Roman"/>
          <w:sz w:val="24"/>
          <w:szCs w:val="24"/>
        </w:rPr>
        <w:t>для обучающихся 1-х классов - 4 урока и 1 день в неделю - не более 5 уроков, за счет урока физической культуры;</w:t>
      </w:r>
    </w:p>
    <w:p w:rsidR="008B1A3B" w:rsidRPr="008C56C2" w:rsidRDefault="008B1A3B" w:rsidP="002C1DC1">
      <w:pPr>
        <w:autoSpaceDE w:val="0"/>
        <w:autoSpaceDN w:val="0"/>
        <w:adjustRightInd w:val="0"/>
        <w:spacing w:after="0" w:line="240" w:lineRule="auto"/>
        <w:ind w:right="-283" w:firstLine="540"/>
        <w:jc w:val="both"/>
        <w:outlineLvl w:val="2"/>
        <w:rPr>
          <w:rFonts w:ascii="Times New Roman" w:hAnsi="Times New Roman" w:cs="Times New Roman"/>
          <w:sz w:val="24"/>
          <w:szCs w:val="24"/>
        </w:rPr>
      </w:pPr>
      <w:r w:rsidRPr="008C56C2">
        <w:rPr>
          <w:rFonts w:ascii="Times New Roman" w:hAnsi="Times New Roman" w:cs="Times New Roman"/>
          <w:sz w:val="24"/>
          <w:szCs w:val="24"/>
        </w:rPr>
        <w:lastRenderedPageBreak/>
        <w:t>для обучающихся 2 - 4 классов - 5 уроков и один раз в неделю 6 уроков за счет урока физической культуры;</w:t>
      </w:r>
    </w:p>
    <w:p w:rsidR="008B1A3B" w:rsidRPr="008C56C2" w:rsidRDefault="008B1A3B" w:rsidP="002C1DC1">
      <w:pPr>
        <w:autoSpaceDE w:val="0"/>
        <w:autoSpaceDN w:val="0"/>
        <w:adjustRightInd w:val="0"/>
        <w:spacing w:after="0" w:line="240" w:lineRule="auto"/>
        <w:ind w:right="-283" w:firstLine="540"/>
        <w:jc w:val="both"/>
        <w:outlineLvl w:val="2"/>
        <w:rPr>
          <w:rFonts w:ascii="Times New Roman" w:hAnsi="Times New Roman" w:cs="Times New Roman"/>
          <w:sz w:val="24"/>
          <w:szCs w:val="24"/>
        </w:rPr>
      </w:pPr>
      <w:r w:rsidRPr="008C56C2">
        <w:rPr>
          <w:rFonts w:ascii="Times New Roman" w:hAnsi="Times New Roman" w:cs="Times New Roman"/>
          <w:sz w:val="24"/>
          <w:szCs w:val="24"/>
        </w:rPr>
        <w:t>для обучающихся 5 - 6 классов - 6 уроков;</w:t>
      </w:r>
    </w:p>
    <w:p w:rsidR="008B1A3B" w:rsidRPr="008C56C2" w:rsidRDefault="008B1A3B" w:rsidP="002C1DC1">
      <w:pPr>
        <w:autoSpaceDE w:val="0"/>
        <w:autoSpaceDN w:val="0"/>
        <w:adjustRightInd w:val="0"/>
        <w:spacing w:after="0" w:line="240" w:lineRule="auto"/>
        <w:ind w:right="-283" w:firstLine="540"/>
        <w:jc w:val="both"/>
        <w:outlineLvl w:val="2"/>
        <w:rPr>
          <w:rFonts w:ascii="Times New Roman" w:hAnsi="Times New Roman" w:cs="Times New Roman"/>
          <w:sz w:val="24"/>
          <w:szCs w:val="24"/>
        </w:rPr>
      </w:pPr>
      <w:r w:rsidRPr="008C56C2">
        <w:rPr>
          <w:rFonts w:ascii="Times New Roman" w:hAnsi="Times New Roman" w:cs="Times New Roman"/>
          <w:sz w:val="24"/>
          <w:szCs w:val="24"/>
        </w:rPr>
        <w:t>для обучающихся 7 - 9 классов - 7 уроков.</w:t>
      </w:r>
    </w:p>
    <w:p w:rsidR="008B1A3B" w:rsidRPr="008C56C2" w:rsidRDefault="008B1A3B" w:rsidP="002C1DC1">
      <w:pPr>
        <w:autoSpaceDE w:val="0"/>
        <w:autoSpaceDN w:val="0"/>
        <w:adjustRightInd w:val="0"/>
        <w:spacing w:after="0" w:line="240" w:lineRule="auto"/>
        <w:ind w:right="-283" w:firstLine="540"/>
        <w:jc w:val="both"/>
        <w:outlineLvl w:val="2"/>
        <w:rPr>
          <w:rFonts w:ascii="Times New Roman" w:hAnsi="Times New Roman" w:cs="Times New Roman"/>
          <w:sz w:val="24"/>
          <w:szCs w:val="24"/>
        </w:rPr>
      </w:pPr>
      <w:r w:rsidRPr="008C56C2">
        <w:rPr>
          <w:rFonts w:ascii="Times New Roman" w:hAnsi="Times New Roman" w:cs="Times New Roman"/>
          <w:sz w:val="24"/>
          <w:szCs w:val="24"/>
        </w:rPr>
        <w:t>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началом факультативных занятий и последним уроком устраивается перерыв продолжительностью не менее 45 минут.</w:t>
      </w:r>
    </w:p>
    <w:p w:rsidR="008B1A3B" w:rsidRPr="008C56C2" w:rsidRDefault="008B1A3B" w:rsidP="002C1DC1">
      <w:pPr>
        <w:autoSpaceDE w:val="0"/>
        <w:autoSpaceDN w:val="0"/>
        <w:adjustRightInd w:val="0"/>
        <w:spacing w:after="0" w:line="240" w:lineRule="auto"/>
        <w:ind w:right="-283" w:firstLine="540"/>
        <w:jc w:val="both"/>
        <w:outlineLvl w:val="2"/>
        <w:rPr>
          <w:rFonts w:ascii="Times New Roman" w:hAnsi="Times New Roman" w:cs="Times New Roman"/>
          <w:sz w:val="24"/>
          <w:szCs w:val="24"/>
        </w:rPr>
      </w:pPr>
      <w:r w:rsidRPr="008C56C2">
        <w:rPr>
          <w:rFonts w:ascii="Times New Roman" w:hAnsi="Times New Roman" w:cs="Times New Roman"/>
          <w:sz w:val="24"/>
          <w:szCs w:val="24"/>
        </w:rPr>
        <w:t>2.14.2. В начальных классах сдвоенные уроки не проводятся.</w:t>
      </w:r>
    </w:p>
    <w:p w:rsidR="008B1A3B" w:rsidRPr="008C56C2" w:rsidRDefault="008B1A3B" w:rsidP="002C1DC1">
      <w:pPr>
        <w:autoSpaceDE w:val="0"/>
        <w:autoSpaceDN w:val="0"/>
        <w:adjustRightInd w:val="0"/>
        <w:spacing w:after="0" w:line="240" w:lineRule="auto"/>
        <w:ind w:right="-283" w:firstLine="540"/>
        <w:jc w:val="both"/>
        <w:outlineLvl w:val="2"/>
        <w:rPr>
          <w:rFonts w:ascii="Times New Roman" w:hAnsi="Times New Roman" w:cs="Times New Roman"/>
          <w:sz w:val="24"/>
          <w:szCs w:val="24"/>
        </w:rPr>
      </w:pPr>
      <w:r w:rsidRPr="008C56C2">
        <w:rPr>
          <w:rFonts w:ascii="Times New Roman" w:hAnsi="Times New Roman" w:cs="Times New Roman"/>
          <w:sz w:val="24"/>
          <w:szCs w:val="24"/>
        </w:rPr>
        <w:t xml:space="preserve">2.14.3. Продолжительность урока (академический час) во всех классах не превышает 45 минут, за исключением 1 класса, в котором продолжительность регламентируется </w:t>
      </w:r>
      <w:hyperlink r:id="rId8" w:history="1">
        <w:r w:rsidRPr="008C56C2">
          <w:rPr>
            <w:rFonts w:ascii="Times New Roman" w:hAnsi="Times New Roman" w:cs="Times New Roman"/>
            <w:sz w:val="24"/>
            <w:szCs w:val="24"/>
          </w:rPr>
          <w:t>пунктом 2.14.4</w:t>
        </w:r>
      </w:hyperlink>
      <w:r w:rsidRPr="008C56C2">
        <w:rPr>
          <w:rFonts w:ascii="Times New Roman" w:hAnsi="Times New Roman" w:cs="Times New Roman"/>
          <w:sz w:val="24"/>
          <w:szCs w:val="24"/>
        </w:rPr>
        <w:t xml:space="preserve"> Устава, и компенсирующего класса (в случае его наличия в Учреждении), продолжительность урока в котором не должна превышать 40 минут.</w:t>
      </w:r>
    </w:p>
    <w:p w:rsidR="008B1A3B" w:rsidRPr="008C56C2" w:rsidRDefault="008B1A3B" w:rsidP="002C1DC1">
      <w:pPr>
        <w:autoSpaceDE w:val="0"/>
        <w:autoSpaceDN w:val="0"/>
        <w:adjustRightInd w:val="0"/>
        <w:spacing w:after="0" w:line="240" w:lineRule="auto"/>
        <w:ind w:right="-283" w:firstLine="540"/>
        <w:jc w:val="both"/>
        <w:outlineLvl w:val="2"/>
        <w:rPr>
          <w:rFonts w:ascii="Times New Roman" w:hAnsi="Times New Roman" w:cs="Times New Roman"/>
          <w:sz w:val="24"/>
          <w:szCs w:val="24"/>
        </w:rPr>
      </w:pPr>
      <w:r w:rsidRPr="008C56C2">
        <w:rPr>
          <w:rFonts w:ascii="Times New Roman" w:hAnsi="Times New Roman" w:cs="Times New Roman"/>
          <w:sz w:val="24"/>
          <w:szCs w:val="24"/>
        </w:rPr>
        <w:t>2.14.4. Обучение в 1-м классе осуществляется с соблюдением следующих дополнительных требований:</w:t>
      </w:r>
    </w:p>
    <w:p w:rsidR="008B1A3B" w:rsidRPr="008C56C2" w:rsidRDefault="008B1A3B" w:rsidP="002C1DC1">
      <w:pPr>
        <w:autoSpaceDE w:val="0"/>
        <w:autoSpaceDN w:val="0"/>
        <w:adjustRightInd w:val="0"/>
        <w:spacing w:after="0" w:line="240" w:lineRule="auto"/>
        <w:ind w:right="-283" w:firstLine="540"/>
        <w:jc w:val="both"/>
        <w:outlineLvl w:val="2"/>
        <w:rPr>
          <w:rFonts w:ascii="Times New Roman" w:hAnsi="Times New Roman" w:cs="Times New Roman"/>
          <w:sz w:val="24"/>
          <w:szCs w:val="24"/>
        </w:rPr>
      </w:pPr>
      <w:r w:rsidRPr="008C56C2">
        <w:rPr>
          <w:rFonts w:ascii="Times New Roman" w:hAnsi="Times New Roman" w:cs="Times New Roman"/>
          <w:sz w:val="24"/>
          <w:szCs w:val="24"/>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8B1A3B" w:rsidRDefault="008B1A3B" w:rsidP="002C1DC1">
      <w:pPr>
        <w:autoSpaceDE w:val="0"/>
        <w:autoSpaceDN w:val="0"/>
        <w:adjustRightInd w:val="0"/>
        <w:spacing w:after="0" w:line="240" w:lineRule="auto"/>
        <w:ind w:right="-283" w:firstLine="540"/>
        <w:jc w:val="both"/>
        <w:outlineLvl w:val="2"/>
        <w:rPr>
          <w:rFonts w:ascii="Times New Roman" w:hAnsi="Times New Roman" w:cs="Times New Roman"/>
          <w:sz w:val="24"/>
          <w:szCs w:val="24"/>
        </w:rPr>
      </w:pPr>
      <w:r w:rsidRPr="008C56C2">
        <w:rPr>
          <w:rFonts w:ascii="Times New Roman" w:hAnsi="Times New Roman" w:cs="Times New Roman"/>
          <w:sz w:val="24"/>
          <w:szCs w:val="24"/>
        </w:rPr>
        <w:t>в середине учебного дня организуется динамическая пауза продолжительностью не менее 40 минут;</w:t>
      </w:r>
    </w:p>
    <w:p w:rsidR="008B1A3B" w:rsidRPr="008C56C2" w:rsidRDefault="008B1A3B" w:rsidP="002C1DC1">
      <w:pPr>
        <w:autoSpaceDE w:val="0"/>
        <w:autoSpaceDN w:val="0"/>
        <w:adjustRightInd w:val="0"/>
        <w:spacing w:after="0" w:line="240" w:lineRule="auto"/>
        <w:ind w:right="-283" w:firstLine="540"/>
        <w:jc w:val="both"/>
        <w:outlineLvl w:val="2"/>
        <w:rPr>
          <w:rFonts w:ascii="Times New Roman" w:hAnsi="Times New Roman" w:cs="Times New Roman"/>
          <w:sz w:val="24"/>
          <w:szCs w:val="24"/>
        </w:rPr>
      </w:pPr>
    </w:p>
    <w:p w:rsidR="008B1A3B" w:rsidRPr="008C56C2" w:rsidRDefault="008B1A3B" w:rsidP="002C1DC1">
      <w:pPr>
        <w:autoSpaceDE w:val="0"/>
        <w:autoSpaceDN w:val="0"/>
        <w:adjustRightInd w:val="0"/>
        <w:spacing w:after="0" w:line="240" w:lineRule="auto"/>
        <w:ind w:right="-283" w:firstLine="540"/>
        <w:jc w:val="both"/>
        <w:outlineLvl w:val="2"/>
        <w:rPr>
          <w:rFonts w:ascii="Times New Roman" w:hAnsi="Times New Roman" w:cs="Times New Roman"/>
          <w:sz w:val="24"/>
          <w:szCs w:val="24"/>
        </w:rPr>
      </w:pPr>
      <w:r w:rsidRPr="008C56C2">
        <w:rPr>
          <w:rFonts w:ascii="Times New Roman" w:hAnsi="Times New Roman" w:cs="Times New Roman"/>
          <w:sz w:val="24"/>
          <w:szCs w:val="24"/>
        </w:rPr>
        <w:t>обучение проводится без балльного оценивания знаний обучающихся и домашних заданий;</w:t>
      </w:r>
    </w:p>
    <w:p w:rsidR="008B1A3B" w:rsidRPr="008C56C2" w:rsidRDefault="008B1A3B" w:rsidP="002C1DC1">
      <w:pPr>
        <w:autoSpaceDE w:val="0"/>
        <w:autoSpaceDN w:val="0"/>
        <w:adjustRightInd w:val="0"/>
        <w:spacing w:after="0" w:line="240" w:lineRule="auto"/>
        <w:ind w:right="-283" w:firstLine="540"/>
        <w:jc w:val="both"/>
        <w:outlineLvl w:val="2"/>
        <w:rPr>
          <w:rFonts w:ascii="Times New Roman" w:hAnsi="Times New Roman" w:cs="Times New Roman"/>
          <w:sz w:val="24"/>
          <w:szCs w:val="24"/>
        </w:rPr>
      </w:pPr>
      <w:r w:rsidRPr="008C56C2">
        <w:rPr>
          <w:rFonts w:ascii="Times New Roman" w:hAnsi="Times New Roman" w:cs="Times New Roman"/>
          <w:sz w:val="24"/>
          <w:szCs w:val="24"/>
        </w:rPr>
        <w:t>дополнительные недельные каникулы в середине третьей четверти.</w:t>
      </w:r>
    </w:p>
    <w:p w:rsidR="008B1A3B" w:rsidRPr="008C56C2" w:rsidRDefault="008B1A3B" w:rsidP="002C1DC1">
      <w:pPr>
        <w:autoSpaceDE w:val="0"/>
        <w:autoSpaceDN w:val="0"/>
        <w:adjustRightInd w:val="0"/>
        <w:spacing w:after="0" w:line="240" w:lineRule="auto"/>
        <w:ind w:right="-283" w:firstLine="540"/>
        <w:jc w:val="both"/>
        <w:outlineLvl w:val="2"/>
        <w:rPr>
          <w:rFonts w:ascii="Times New Roman" w:hAnsi="Times New Roman" w:cs="Times New Roman"/>
          <w:sz w:val="24"/>
          <w:szCs w:val="24"/>
        </w:rPr>
      </w:pPr>
      <w:r w:rsidRPr="008C56C2">
        <w:rPr>
          <w:rFonts w:ascii="Times New Roman" w:hAnsi="Times New Roman" w:cs="Times New Roman"/>
          <w:sz w:val="24"/>
          <w:szCs w:val="24"/>
        </w:rPr>
        <w:t>2.14.5. Для предупреждения переутомления и сохранения оптимального уровня работоспособности в течение недели обучающиеся имеют облегченный учебный день в четверг или пятницу.</w:t>
      </w:r>
    </w:p>
    <w:p w:rsidR="008B1A3B" w:rsidRPr="008C56C2" w:rsidRDefault="008B1A3B" w:rsidP="002C1DC1">
      <w:pPr>
        <w:autoSpaceDE w:val="0"/>
        <w:autoSpaceDN w:val="0"/>
        <w:adjustRightInd w:val="0"/>
        <w:spacing w:after="0" w:line="240" w:lineRule="auto"/>
        <w:ind w:right="-283" w:firstLine="540"/>
        <w:jc w:val="both"/>
        <w:outlineLvl w:val="2"/>
        <w:rPr>
          <w:rFonts w:ascii="Times New Roman" w:hAnsi="Times New Roman" w:cs="Times New Roman"/>
          <w:sz w:val="24"/>
          <w:szCs w:val="24"/>
        </w:rPr>
      </w:pPr>
      <w:r w:rsidRPr="008C56C2">
        <w:rPr>
          <w:rFonts w:ascii="Times New Roman" w:hAnsi="Times New Roman" w:cs="Times New Roman"/>
          <w:sz w:val="24"/>
          <w:szCs w:val="24"/>
        </w:rPr>
        <w:t>2.14.6. Продолжительность перемен между уроками составляет не менее 10 минут, большой перемены (после 2 или 3 уроков) - 20 - 30 минут (либо вместо одной большой перемены после 2 и 3 уроков устанавливаются две перемены по 20 минут каждая).</w:t>
      </w:r>
    </w:p>
    <w:p w:rsidR="008B1A3B" w:rsidRPr="008C56C2" w:rsidRDefault="008B1A3B" w:rsidP="002C1DC1">
      <w:pPr>
        <w:autoSpaceDE w:val="0"/>
        <w:autoSpaceDN w:val="0"/>
        <w:adjustRightInd w:val="0"/>
        <w:spacing w:after="0" w:line="240" w:lineRule="auto"/>
        <w:ind w:right="-283" w:firstLine="540"/>
        <w:jc w:val="both"/>
        <w:outlineLvl w:val="2"/>
        <w:rPr>
          <w:rFonts w:ascii="Times New Roman" w:hAnsi="Times New Roman" w:cs="Times New Roman"/>
          <w:sz w:val="24"/>
          <w:szCs w:val="24"/>
        </w:rPr>
      </w:pPr>
      <w:r w:rsidRPr="008C56C2">
        <w:rPr>
          <w:rFonts w:ascii="Times New Roman" w:hAnsi="Times New Roman" w:cs="Times New Roman"/>
          <w:sz w:val="24"/>
          <w:szCs w:val="24"/>
        </w:rPr>
        <w:t>2.15. Учебный год в Учреждении начинается, как правило, 1 сентября. Если этот день приходится на выходной день, то в таком случае учебный год начинается в следующий за ним рабочий день.</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Продолжительность учебного года в 1 классах - 33 недели, во 3-8  - 35 учебных недель, во 2, 9  классе – 34 недели без учёта государственной (итоговой) аттестации. </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Продолжительность каникул в течение учебного года составляет не менее 30 календарных дней, летом - не менее 8 недель.</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2.16. Учреждение вправе открывать группы продленного дня по запросам родителей (законных представителей).</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Видами деятельности детей в группах продленного дня является их двигательная активность на воздухе до начала самоподготовки (прогулка, подвижные и спортивные игры), после самоподготовки – участие в мероприятиях эмоционального характера (занятия в кружках, игры, подготовка и проведение концертов самодеятельности, викторин и прочее).</w:t>
      </w:r>
    </w:p>
    <w:p w:rsidR="008B1A3B" w:rsidRPr="008C56C2" w:rsidRDefault="008B1A3B" w:rsidP="002C1DC1">
      <w:pPr>
        <w:autoSpaceDE w:val="0"/>
        <w:autoSpaceDN w:val="0"/>
        <w:adjustRightInd w:val="0"/>
        <w:spacing w:after="0" w:line="240" w:lineRule="auto"/>
        <w:ind w:right="-283" w:firstLine="540"/>
        <w:jc w:val="both"/>
        <w:outlineLvl w:val="2"/>
        <w:rPr>
          <w:rFonts w:ascii="Times New Roman" w:hAnsi="Times New Roman" w:cs="Times New Roman"/>
          <w:sz w:val="24"/>
          <w:szCs w:val="24"/>
        </w:rPr>
      </w:pPr>
      <w:r w:rsidRPr="008C56C2">
        <w:rPr>
          <w:rFonts w:ascii="Times New Roman" w:hAnsi="Times New Roman" w:cs="Times New Roman"/>
          <w:sz w:val="24"/>
          <w:szCs w:val="24"/>
        </w:rPr>
        <w:t>Самоподготовка начинается в 15 - 16 часов, длительность выполнения домашних заданий ограничивается: во 2 - 3 классах - 1,5 ч, в 4 - 5 классах - 2 ч, в 6 - 8 классах - 2,5 ч, в 9  классе - до 3,5 ч;</w:t>
      </w:r>
    </w:p>
    <w:p w:rsidR="008B1A3B" w:rsidRPr="00C35097" w:rsidRDefault="008B1A3B" w:rsidP="002C1DC1">
      <w:pPr>
        <w:autoSpaceDE w:val="0"/>
        <w:autoSpaceDN w:val="0"/>
        <w:adjustRightInd w:val="0"/>
        <w:spacing w:after="0"/>
        <w:ind w:right="-283" w:firstLine="540"/>
        <w:jc w:val="both"/>
        <w:rPr>
          <w:rFonts w:ascii="Times New Roman" w:hAnsi="Times New Roman" w:cs="Times New Roman"/>
          <w:sz w:val="24"/>
          <w:szCs w:val="24"/>
        </w:rPr>
      </w:pPr>
      <w:r w:rsidRPr="00C35097">
        <w:rPr>
          <w:rFonts w:ascii="Times New Roman" w:hAnsi="Times New Roman" w:cs="Times New Roman"/>
          <w:sz w:val="24"/>
          <w:szCs w:val="24"/>
        </w:rPr>
        <w:t xml:space="preserve">2.17.  Наполняемость классов и групп продленного дня </w:t>
      </w:r>
      <w:r>
        <w:rPr>
          <w:rFonts w:ascii="Times New Roman" w:hAnsi="Times New Roman" w:cs="Times New Roman"/>
          <w:sz w:val="24"/>
          <w:szCs w:val="24"/>
        </w:rPr>
        <w:t xml:space="preserve">устанавливается в количестве 20 </w:t>
      </w:r>
      <w:r w:rsidRPr="00C35097">
        <w:rPr>
          <w:rFonts w:ascii="Times New Roman" w:hAnsi="Times New Roman" w:cs="Times New Roman"/>
          <w:sz w:val="24"/>
          <w:szCs w:val="24"/>
        </w:rPr>
        <w:t>обучающихся.</w:t>
      </w:r>
    </w:p>
    <w:p w:rsidR="008B1A3B" w:rsidRPr="00C35097" w:rsidRDefault="008B1A3B" w:rsidP="002C1DC1">
      <w:pPr>
        <w:autoSpaceDE w:val="0"/>
        <w:autoSpaceDN w:val="0"/>
        <w:adjustRightInd w:val="0"/>
        <w:spacing w:after="0"/>
        <w:ind w:right="-283" w:firstLine="540"/>
        <w:jc w:val="both"/>
        <w:rPr>
          <w:rFonts w:ascii="Times New Roman" w:hAnsi="Times New Roman" w:cs="Times New Roman"/>
          <w:sz w:val="24"/>
          <w:szCs w:val="24"/>
        </w:rPr>
      </w:pPr>
      <w:r w:rsidRPr="00C35097">
        <w:rPr>
          <w:rFonts w:ascii="Times New Roman" w:hAnsi="Times New Roman" w:cs="Times New Roman"/>
          <w:sz w:val="24"/>
          <w:szCs w:val="24"/>
        </w:rPr>
        <w:t xml:space="preserve">При проведении занятий </w:t>
      </w:r>
      <w:r>
        <w:rPr>
          <w:rFonts w:ascii="Times New Roman" w:hAnsi="Times New Roman" w:cs="Times New Roman"/>
          <w:sz w:val="24"/>
          <w:szCs w:val="24"/>
        </w:rPr>
        <w:t>по иностранному языку на первой и</w:t>
      </w:r>
      <w:r w:rsidRPr="00C35097">
        <w:rPr>
          <w:rFonts w:ascii="Times New Roman" w:hAnsi="Times New Roman" w:cs="Times New Roman"/>
          <w:sz w:val="24"/>
          <w:szCs w:val="24"/>
        </w:rPr>
        <w:t xml:space="preserve"> второй </w:t>
      </w:r>
      <w:r>
        <w:rPr>
          <w:rFonts w:ascii="Times New Roman" w:hAnsi="Times New Roman" w:cs="Times New Roman"/>
          <w:sz w:val="24"/>
          <w:szCs w:val="24"/>
        </w:rPr>
        <w:t xml:space="preserve"> ступенях общего образования</w:t>
      </w:r>
      <w:r w:rsidRPr="00C35097">
        <w:rPr>
          <w:rFonts w:ascii="Times New Roman" w:hAnsi="Times New Roman" w:cs="Times New Roman"/>
          <w:sz w:val="24"/>
          <w:szCs w:val="24"/>
        </w:rPr>
        <w:t>, трудов</w:t>
      </w:r>
      <w:r>
        <w:rPr>
          <w:rFonts w:ascii="Times New Roman" w:hAnsi="Times New Roman" w:cs="Times New Roman"/>
          <w:sz w:val="24"/>
          <w:szCs w:val="24"/>
        </w:rPr>
        <w:t>ому обучению на второй  ступени</w:t>
      </w:r>
      <w:r w:rsidRPr="00C35097">
        <w:rPr>
          <w:rFonts w:ascii="Times New Roman" w:hAnsi="Times New Roman" w:cs="Times New Roman"/>
          <w:sz w:val="24"/>
          <w:szCs w:val="24"/>
        </w:rPr>
        <w:t xml:space="preserve"> общего образов</w:t>
      </w:r>
      <w:r>
        <w:rPr>
          <w:rFonts w:ascii="Times New Roman" w:hAnsi="Times New Roman" w:cs="Times New Roman"/>
          <w:sz w:val="24"/>
          <w:szCs w:val="24"/>
        </w:rPr>
        <w:t xml:space="preserve">ания, </w:t>
      </w:r>
      <w:r w:rsidRPr="00C35097">
        <w:rPr>
          <w:rFonts w:ascii="Times New Roman" w:hAnsi="Times New Roman" w:cs="Times New Roman"/>
          <w:sz w:val="24"/>
          <w:szCs w:val="24"/>
        </w:rPr>
        <w:t xml:space="preserve"> по информатике и вычислительной технике, физике и химии (во время практических занятий) допускается деление класса на две группы, если на</w:t>
      </w:r>
      <w:r>
        <w:rPr>
          <w:rFonts w:ascii="Times New Roman" w:hAnsi="Times New Roman" w:cs="Times New Roman"/>
          <w:sz w:val="24"/>
          <w:szCs w:val="24"/>
        </w:rPr>
        <w:t>полняемость класса составляет 20</w:t>
      </w:r>
      <w:r w:rsidRPr="00C35097">
        <w:rPr>
          <w:rFonts w:ascii="Times New Roman" w:hAnsi="Times New Roman" w:cs="Times New Roman"/>
          <w:sz w:val="24"/>
          <w:szCs w:val="24"/>
        </w:rPr>
        <w:t xml:space="preserve"> человек.</w:t>
      </w:r>
    </w:p>
    <w:p w:rsidR="008B1A3B" w:rsidRPr="00C35097" w:rsidRDefault="008B1A3B" w:rsidP="002C1DC1">
      <w:pPr>
        <w:autoSpaceDE w:val="0"/>
        <w:autoSpaceDN w:val="0"/>
        <w:adjustRightInd w:val="0"/>
        <w:spacing w:after="0"/>
        <w:ind w:right="-283" w:firstLine="540"/>
        <w:jc w:val="both"/>
        <w:rPr>
          <w:rFonts w:ascii="Times New Roman" w:hAnsi="Times New Roman" w:cs="Times New Roman"/>
          <w:sz w:val="24"/>
          <w:szCs w:val="24"/>
        </w:rPr>
      </w:pPr>
      <w:r w:rsidRPr="00C35097">
        <w:rPr>
          <w:rFonts w:ascii="Times New Roman" w:hAnsi="Times New Roman" w:cs="Times New Roman"/>
          <w:sz w:val="24"/>
          <w:szCs w:val="24"/>
        </w:rPr>
        <w:lastRenderedPageBreak/>
        <w:t>При наличии необходимых условий и средств возможно деление на группы классов с меньшей наполняемостью при проведении занятий по другим предметам, а также классов первой ступени общего образования при изучении иностранного языка.</w:t>
      </w:r>
    </w:p>
    <w:p w:rsidR="008B1A3B" w:rsidRPr="00C35097" w:rsidRDefault="008B1A3B" w:rsidP="002C1DC1">
      <w:pPr>
        <w:spacing w:after="0"/>
        <w:ind w:right="-283" w:firstLine="567"/>
        <w:jc w:val="both"/>
        <w:rPr>
          <w:rFonts w:ascii="Times New Roman" w:hAnsi="Times New Roman" w:cs="Times New Roman"/>
          <w:sz w:val="24"/>
          <w:szCs w:val="24"/>
        </w:rPr>
      </w:pPr>
      <w:r w:rsidRPr="00C35097">
        <w:rPr>
          <w:rFonts w:ascii="Times New Roman" w:hAnsi="Times New Roman" w:cs="Times New Roman"/>
          <w:sz w:val="24"/>
          <w:szCs w:val="24"/>
        </w:rPr>
        <w:t>Количество классов в Учреждении зависит от числа поданных гражданами заявлений и условий, созданных для осуществления образовательного процесса.</w:t>
      </w:r>
    </w:p>
    <w:p w:rsidR="008B1A3B" w:rsidRPr="00A87DE5" w:rsidRDefault="008B1A3B" w:rsidP="002C1DC1">
      <w:pPr>
        <w:spacing w:after="0"/>
        <w:ind w:right="-283" w:firstLine="567"/>
        <w:jc w:val="both"/>
      </w:pPr>
      <w:r w:rsidRPr="00A87DE5">
        <w:rPr>
          <w:rFonts w:ascii="Times New Roman" w:hAnsi="Times New Roman" w:cs="Times New Roman"/>
          <w:sz w:val="24"/>
          <w:szCs w:val="24"/>
        </w:rPr>
        <w:t xml:space="preserve">2.18. </w:t>
      </w:r>
      <w:r w:rsidRPr="008C56C2">
        <w:rPr>
          <w:rFonts w:ascii="Times New Roman" w:hAnsi="Times New Roman" w:cs="Times New Roman"/>
          <w:sz w:val="24"/>
          <w:szCs w:val="24"/>
        </w:rPr>
        <w:t>Содержание дополнительных образовательных программ, реализуемых в Учреждении, определяется с учетом примерных учебных планов и программ. Педагогические работники могут разрабатывать авторские программы, утверждаемые педагогическим советом Учреждения. Дополнительные образовательные программы реализуются в Учреждении посредством организации одновозрастных и разновозрастных объединений по интересам (групп, секций, кружков и т.д.).</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Численный состав объединения от   10  до  15  человек.</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i/>
          <w:iCs/>
          <w:sz w:val="24"/>
          <w:szCs w:val="24"/>
        </w:rPr>
      </w:pPr>
      <w:r w:rsidRPr="008C56C2">
        <w:rPr>
          <w:rFonts w:ascii="Times New Roman" w:hAnsi="Times New Roman" w:cs="Times New Roman"/>
          <w:sz w:val="24"/>
          <w:szCs w:val="24"/>
        </w:rPr>
        <w:t>Продолжительность занятий в объединении  45  минут.</w:t>
      </w:r>
    </w:p>
    <w:p w:rsidR="008B1A3B"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Расписание занятий объединения составляется для создания наиболее благоприятного режима труда и отдыха детей по представлению педагогических работников с учетом пожеланий родителей (законных представителей), возрастных особенностей детей и установленных санитарно-гигиенических норм.</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Занятия могут проводиться по группам, индивидуально или всем составом объединения.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Каждый обучающийся имеет право заниматься в нескольких объединениях, менять их. </w:t>
      </w:r>
    </w:p>
    <w:p w:rsidR="008B1A3B" w:rsidRPr="00A87DE5"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При приеме в спортивные, туристские, хореографические объединения необходимо медицинское заключение о состоянии здоровья ребенка.</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Pr>
          <w:rFonts w:ascii="Times New Roman" w:hAnsi="Times New Roman" w:cs="Times New Roman"/>
          <w:sz w:val="24"/>
          <w:szCs w:val="24"/>
        </w:rPr>
        <w:t>2.19</w:t>
      </w:r>
      <w:r w:rsidRPr="008C56C2">
        <w:rPr>
          <w:rFonts w:ascii="Times New Roman" w:hAnsi="Times New Roman" w:cs="Times New Roman"/>
          <w:sz w:val="24"/>
          <w:szCs w:val="24"/>
        </w:rPr>
        <w:t>. В Учреждении по согласованию с учредителем и с учетом интересов родителей (законных представителей) могут открываться классы компенсирующего обучения.</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Орган управления образованием по согласованию с Учредителем может открывать в Учреждении специальные (коррекционные) классы для обучающихся с ограниченными возможностями здоровья</w:t>
      </w:r>
      <w:r w:rsidRPr="008C56C2">
        <w:rPr>
          <w:rFonts w:ascii="Times New Roman" w:hAnsi="Times New Roman" w:cs="Times New Roman"/>
          <w:i/>
          <w:iCs/>
          <w:sz w:val="24"/>
          <w:szCs w:val="24"/>
        </w:rPr>
        <w:t xml:space="preserve"> </w:t>
      </w:r>
      <w:r w:rsidRPr="008C56C2">
        <w:rPr>
          <w:rFonts w:ascii="Times New Roman" w:hAnsi="Times New Roman" w:cs="Times New Roman"/>
          <w:sz w:val="24"/>
          <w:szCs w:val="24"/>
        </w:rPr>
        <w:t>(при условии наличия у Учреждения соответствующей лицензии).</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Перевод (направление) обучающихся в специальные (коррекционные) классы осуществляется органом управления образованием только с согласия родителей (законных представителей) обучающихся по заключению психолого-</w:t>
      </w:r>
      <w:r>
        <w:rPr>
          <w:rFonts w:ascii="Times New Roman" w:hAnsi="Times New Roman" w:cs="Times New Roman"/>
          <w:sz w:val="24"/>
          <w:szCs w:val="24"/>
        </w:rPr>
        <w:t xml:space="preserve"> </w:t>
      </w:r>
      <w:r w:rsidRPr="008C56C2">
        <w:rPr>
          <w:rFonts w:ascii="Times New Roman" w:hAnsi="Times New Roman" w:cs="Times New Roman"/>
          <w:sz w:val="24"/>
          <w:szCs w:val="24"/>
        </w:rPr>
        <w:t>медико-педагогической комиссии.</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Pr>
          <w:rFonts w:ascii="Times New Roman" w:hAnsi="Times New Roman" w:cs="Times New Roman"/>
          <w:sz w:val="24"/>
          <w:szCs w:val="24"/>
        </w:rPr>
        <w:t>2.20</w:t>
      </w:r>
      <w:r w:rsidRPr="008C56C2">
        <w:rPr>
          <w:rFonts w:ascii="Times New Roman" w:hAnsi="Times New Roman" w:cs="Times New Roman"/>
          <w:sz w:val="24"/>
          <w:szCs w:val="24"/>
        </w:rPr>
        <w:t xml:space="preserve">. Учреждение на основании лицензии реализует дополнительные образовательные программы следующих направленностей: </w:t>
      </w:r>
    </w:p>
    <w:p w:rsidR="008B1A3B" w:rsidRPr="00775B5F" w:rsidRDefault="008B1A3B" w:rsidP="002C1DC1">
      <w:pPr>
        <w:numPr>
          <w:ilvl w:val="0"/>
          <w:numId w:val="35"/>
        </w:numPr>
        <w:spacing w:before="100" w:beforeAutospacing="1" w:after="0" w:line="240" w:lineRule="auto"/>
        <w:ind w:right="-283"/>
        <w:jc w:val="both"/>
        <w:rPr>
          <w:rFonts w:ascii="Times New Roman" w:hAnsi="Times New Roman" w:cs="Times New Roman"/>
          <w:sz w:val="24"/>
          <w:szCs w:val="24"/>
        </w:rPr>
      </w:pPr>
      <w:r w:rsidRPr="00775B5F">
        <w:rPr>
          <w:rFonts w:ascii="Times New Roman" w:hAnsi="Times New Roman" w:cs="Times New Roman"/>
          <w:sz w:val="24"/>
          <w:szCs w:val="24"/>
        </w:rPr>
        <w:t>Художественно-эстетической;</w:t>
      </w:r>
    </w:p>
    <w:p w:rsidR="008B1A3B" w:rsidRPr="00775B5F" w:rsidRDefault="008B1A3B" w:rsidP="002C1DC1">
      <w:pPr>
        <w:numPr>
          <w:ilvl w:val="0"/>
          <w:numId w:val="35"/>
        </w:numPr>
        <w:spacing w:before="100" w:beforeAutospacing="1" w:after="0" w:line="240" w:lineRule="auto"/>
        <w:ind w:right="-283"/>
        <w:jc w:val="both"/>
        <w:rPr>
          <w:rFonts w:ascii="Times New Roman" w:hAnsi="Times New Roman" w:cs="Times New Roman"/>
          <w:sz w:val="24"/>
          <w:szCs w:val="24"/>
        </w:rPr>
      </w:pPr>
      <w:r w:rsidRPr="00775B5F">
        <w:rPr>
          <w:rFonts w:ascii="Times New Roman" w:hAnsi="Times New Roman" w:cs="Times New Roman"/>
          <w:sz w:val="24"/>
          <w:szCs w:val="24"/>
        </w:rPr>
        <w:t>Физкультурно-оздоровительной;</w:t>
      </w:r>
    </w:p>
    <w:p w:rsidR="008B1A3B" w:rsidRPr="00775B5F" w:rsidRDefault="008B1A3B" w:rsidP="002C1DC1">
      <w:pPr>
        <w:numPr>
          <w:ilvl w:val="0"/>
          <w:numId w:val="35"/>
        </w:numPr>
        <w:spacing w:before="100" w:beforeAutospacing="1" w:after="0" w:line="240" w:lineRule="auto"/>
        <w:ind w:right="-283"/>
        <w:jc w:val="both"/>
        <w:rPr>
          <w:rFonts w:ascii="Times New Roman" w:hAnsi="Times New Roman" w:cs="Times New Roman"/>
          <w:sz w:val="24"/>
          <w:szCs w:val="24"/>
        </w:rPr>
      </w:pPr>
      <w:r w:rsidRPr="00775B5F">
        <w:rPr>
          <w:rFonts w:ascii="Times New Roman" w:hAnsi="Times New Roman" w:cs="Times New Roman"/>
          <w:sz w:val="24"/>
          <w:szCs w:val="24"/>
        </w:rPr>
        <w:t xml:space="preserve">Научно-технической; </w:t>
      </w:r>
    </w:p>
    <w:p w:rsidR="008B1A3B" w:rsidRPr="00775B5F" w:rsidRDefault="008B1A3B" w:rsidP="002C1DC1">
      <w:pPr>
        <w:numPr>
          <w:ilvl w:val="0"/>
          <w:numId w:val="35"/>
        </w:numPr>
        <w:spacing w:before="100" w:beforeAutospacing="1" w:after="0" w:line="240" w:lineRule="auto"/>
        <w:ind w:right="-283"/>
        <w:jc w:val="both"/>
        <w:rPr>
          <w:rFonts w:ascii="Times New Roman" w:hAnsi="Times New Roman" w:cs="Times New Roman"/>
          <w:sz w:val="24"/>
          <w:szCs w:val="24"/>
        </w:rPr>
      </w:pPr>
      <w:r w:rsidRPr="00775B5F">
        <w:rPr>
          <w:rFonts w:ascii="Times New Roman" w:hAnsi="Times New Roman" w:cs="Times New Roman"/>
          <w:sz w:val="24"/>
          <w:szCs w:val="24"/>
        </w:rPr>
        <w:t>Культурологической</w:t>
      </w:r>
    </w:p>
    <w:p w:rsidR="008B1A3B" w:rsidRDefault="008B1A3B" w:rsidP="002C1DC1">
      <w:pPr>
        <w:spacing w:after="0" w:line="240" w:lineRule="auto"/>
        <w:ind w:right="-283" w:firstLine="567"/>
        <w:jc w:val="both"/>
        <w:rPr>
          <w:rFonts w:ascii="Times New Roman" w:hAnsi="Times New Roman" w:cs="Times New Roman"/>
          <w:sz w:val="24"/>
          <w:szCs w:val="24"/>
        </w:rPr>
      </w:pPr>
    </w:p>
    <w:p w:rsidR="008B1A3B" w:rsidRPr="0067604D" w:rsidRDefault="008B1A3B" w:rsidP="002C1DC1">
      <w:pPr>
        <w:spacing w:after="0"/>
        <w:ind w:right="-283" w:firstLine="567"/>
        <w:jc w:val="both"/>
        <w:rPr>
          <w:rFonts w:ascii="Times New Roman" w:hAnsi="Times New Roman" w:cs="Times New Roman"/>
          <w:sz w:val="24"/>
          <w:szCs w:val="24"/>
        </w:rPr>
      </w:pPr>
      <w:r w:rsidRPr="0067604D">
        <w:rPr>
          <w:rFonts w:ascii="Times New Roman" w:hAnsi="Times New Roman" w:cs="Times New Roman"/>
          <w:sz w:val="24"/>
          <w:szCs w:val="24"/>
        </w:rPr>
        <w:t>2.21.  Учреждение вправе оказывать населению, предприятиям, учреждениям и организациям платные дополнительные образовательные услуги.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по углубленному изучению отдельных предметов) – это образовательные услуги, оказываемые сверх основной образовательной  программы, финансируемой за счет средств соответствующего бюджета.</w:t>
      </w:r>
    </w:p>
    <w:p w:rsidR="008B1A3B" w:rsidRPr="0067604D" w:rsidRDefault="008B1A3B" w:rsidP="002C1DC1">
      <w:pPr>
        <w:spacing w:after="0"/>
        <w:ind w:right="-283" w:firstLine="567"/>
        <w:jc w:val="both"/>
        <w:rPr>
          <w:rFonts w:ascii="Times New Roman" w:hAnsi="Times New Roman" w:cs="Times New Roman"/>
          <w:sz w:val="24"/>
          <w:szCs w:val="24"/>
        </w:rPr>
      </w:pPr>
      <w:r w:rsidRPr="0067604D">
        <w:rPr>
          <w:rFonts w:ascii="Times New Roman" w:hAnsi="Times New Roman" w:cs="Times New Roman"/>
          <w:sz w:val="24"/>
          <w:szCs w:val="24"/>
        </w:rPr>
        <w:t>Платные образовательные услуги учреждение оказывает на договорной (платной) основе.</w:t>
      </w:r>
    </w:p>
    <w:p w:rsidR="008B1A3B" w:rsidRPr="0067604D" w:rsidRDefault="008B1A3B" w:rsidP="002C1DC1">
      <w:pPr>
        <w:spacing w:after="0"/>
        <w:ind w:right="-283" w:firstLine="567"/>
        <w:jc w:val="both"/>
        <w:rPr>
          <w:rFonts w:ascii="Times New Roman" w:hAnsi="Times New Roman" w:cs="Times New Roman"/>
          <w:sz w:val="24"/>
          <w:szCs w:val="24"/>
        </w:rPr>
      </w:pPr>
      <w:r w:rsidRPr="0067604D">
        <w:rPr>
          <w:rFonts w:ascii="Times New Roman" w:hAnsi="Times New Roman" w:cs="Times New Roman"/>
          <w:sz w:val="24"/>
          <w:szCs w:val="24"/>
        </w:rPr>
        <w:lastRenderedPageBreak/>
        <w:t>Договор составляется в двух экземплярах, один из которых находится у исполнителя, другой - у потребителя. В договоре на оказание платных образовательных услуг в обязательном порядке указываются:</w:t>
      </w:r>
    </w:p>
    <w:p w:rsidR="008B1A3B" w:rsidRPr="0067604D" w:rsidRDefault="008B1A3B" w:rsidP="002C1DC1">
      <w:pPr>
        <w:autoSpaceDE w:val="0"/>
        <w:autoSpaceDN w:val="0"/>
        <w:adjustRightInd w:val="0"/>
        <w:spacing w:after="0"/>
        <w:ind w:right="-283" w:firstLine="540"/>
        <w:jc w:val="both"/>
        <w:rPr>
          <w:rFonts w:ascii="Times New Roman" w:hAnsi="Times New Roman" w:cs="Times New Roman"/>
          <w:sz w:val="24"/>
          <w:szCs w:val="24"/>
        </w:rPr>
      </w:pPr>
      <w:r w:rsidRPr="0067604D">
        <w:rPr>
          <w:rFonts w:ascii="Times New Roman" w:hAnsi="Times New Roman" w:cs="Times New Roman"/>
          <w:sz w:val="24"/>
          <w:szCs w:val="24"/>
        </w:rPr>
        <w:t>а) наименование Учреждения, место его нахождения (юридический адрес);</w:t>
      </w:r>
    </w:p>
    <w:p w:rsidR="008B1A3B" w:rsidRPr="0067604D" w:rsidRDefault="008B1A3B" w:rsidP="002C1DC1">
      <w:pPr>
        <w:autoSpaceDE w:val="0"/>
        <w:autoSpaceDN w:val="0"/>
        <w:adjustRightInd w:val="0"/>
        <w:spacing w:after="0"/>
        <w:ind w:right="-283" w:firstLine="540"/>
        <w:jc w:val="both"/>
        <w:rPr>
          <w:rFonts w:ascii="Times New Roman" w:hAnsi="Times New Roman" w:cs="Times New Roman"/>
          <w:sz w:val="24"/>
          <w:szCs w:val="24"/>
        </w:rPr>
      </w:pPr>
      <w:r w:rsidRPr="0067604D">
        <w:rPr>
          <w:rFonts w:ascii="Times New Roman" w:hAnsi="Times New Roman" w:cs="Times New Roman"/>
          <w:sz w:val="24"/>
          <w:szCs w:val="24"/>
        </w:rPr>
        <w:t>б) фамилия, имя, отчество, телефон и адрес потребителя;</w:t>
      </w:r>
    </w:p>
    <w:p w:rsidR="008B1A3B" w:rsidRPr="0067604D" w:rsidRDefault="008B1A3B" w:rsidP="002C1DC1">
      <w:pPr>
        <w:autoSpaceDE w:val="0"/>
        <w:autoSpaceDN w:val="0"/>
        <w:adjustRightInd w:val="0"/>
        <w:spacing w:after="0"/>
        <w:ind w:right="-283" w:firstLine="540"/>
        <w:jc w:val="both"/>
        <w:rPr>
          <w:rFonts w:ascii="Times New Roman" w:hAnsi="Times New Roman" w:cs="Times New Roman"/>
          <w:sz w:val="24"/>
          <w:szCs w:val="24"/>
        </w:rPr>
      </w:pPr>
      <w:r w:rsidRPr="0067604D">
        <w:rPr>
          <w:rFonts w:ascii="Times New Roman" w:hAnsi="Times New Roman" w:cs="Times New Roman"/>
          <w:sz w:val="24"/>
          <w:szCs w:val="24"/>
        </w:rPr>
        <w:t>в) сроки оказания образовательных услуг;</w:t>
      </w:r>
    </w:p>
    <w:p w:rsidR="008B1A3B" w:rsidRPr="0067604D" w:rsidRDefault="008B1A3B" w:rsidP="002C1DC1">
      <w:pPr>
        <w:autoSpaceDE w:val="0"/>
        <w:autoSpaceDN w:val="0"/>
        <w:adjustRightInd w:val="0"/>
        <w:spacing w:after="0"/>
        <w:ind w:right="-283" w:firstLine="540"/>
        <w:jc w:val="both"/>
        <w:rPr>
          <w:rFonts w:ascii="Times New Roman" w:hAnsi="Times New Roman" w:cs="Times New Roman"/>
          <w:sz w:val="24"/>
          <w:szCs w:val="24"/>
        </w:rPr>
      </w:pPr>
      <w:r w:rsidRPr="0067604D">
        <w:rPr>
          <w:rFonts w:ascii="Times New Roman" w:hAnsi="Times New Roman" w:cs="Times New Roman"/>
          <w:sz w:val="24"/>
          <w:szCs w:val="24"/>
        </w:rPr>
        <w:t>г) уровень и направленность основных и дополнительных образовательных программ, перечень (виды) образовательных услуг, их стоимость и порядок оплаты;</w:t>
      </w:r>
    </w:p>
    <w:p w:rsidR="008B1A3B" w:rsidRPr="0067604D" w:rsidRDefault="008B1A3B" w:rsidP="002C1DC1">
      <w:pPr>
        <w:autoSpaceDE w:val="0"/>
        <w:autoSpaceDN w:val="0"/>
        <w:adjustRightInd w:val="0"/>
        <w:spacing w:after="0"/>
        <w:ind w:right="-283" w:firstLine="540"/>
        <w:jc w:val="both"/>
        <w:rPr>
          <w:rFonts w:ascii="Times New Roman" w:hAnsi="Times New Roman" w:cs="Times New Roman"/>
          <w:sz w:val="24"/>
          <w:szCs w:val="24"/>
        </w:rPr>
      </w:pPr>
      <w:r w:rsidRPr="0067604D">
        <w:rPr>
          <w:rFonts w:ascii="Times New Roman" w:hAnsi="Times New Roman" w:cs="Times New Roman"/>
          <w:sz w:val="24"/>
          <w:szCs w:val="24"/>
        </w:rPr>
        <w:t>д) другие необходимые сведения, связанные со спецификой оказываемых образовательных услуг;</w:t>
      </w:r>
    </w:p>
    <w:p w:rsidR="008B1A3B" w:rsidRPr="0067604D" w:rsidRDefault="008B1A3B" w:rsidP="002C1DC1">
      <w:pPr>
        <w:autoSpaceDE w:val="0"/>
        <w:autoSpaceDN w:val="0"/>
        <w:adjustRightInd w:val="0"/>
        <w:spacing w:after="0"/>
        <w:ind w:right="-283" w:firstLine="540"/>
        <w:jc w:val="both"/>
        <w:rPr>
          <w:rFonts w:ascii="Times New Roman" w:hAnsi="Times New Roman" w:cs="Times New Roman"/>
          <w:sz w:val="24"/>
          <w:szCs w:val="24"/>
        </w:rPr>
      </w:pPr>
      <w:r w:rsidRPr="0067604D">
        <w:rPr>
          <w:rFonts w:ascii="Times New Roman" w:hAnsi="Times New Roman" w:cs="Times New Roman"/>
          <w:sz w:val="24"/>
          <w:szCs w:val="24"/>
        </w:rPr>
        <w:t>е) должность, фамилия, имя, отчество лица, подписывающего договор от имени исполнителя, его подпись, а также подпись потребителя.</w:t>
      </w:r>
    </w:p>
    <w:p w:rsidR="008B1A3B" w:rsidRPr="0067604D" w:rsidRDefault="008B1A3B" w:rsidP="002C1DC1">
      <w:pPr>
        <w:spacing w:after="0"/>
        <w:ind w:right="-283" w:firstLine="567"/>
        <w:jc w:val="both"/>
        <w:rPr>
          <w:rFonts w:ascii="Times New Roman" w:hAnsi="Times New Roman" w:cs="Times New Roman"/>
          <w:sz w:val="24"/>
          <w:szCs w:val="24"/>
        </w:rPr>
      </w:pPr>
      <w:r w:rsidRPr="0067604D">
        <w:rPr>
          <w:rFonts w:ascii="Times New Roman" w:hAnsi="Times New Roman" w:cs="Times New Roman"/>
          <w:sz w:val="24"/>
          <w:szCs w:val="24"/>
        </w:rPr>
        <w:t>Учреждение обязано до заключения договора предоставить потребителю достоверную информацию об исполнителе (об Учреждении) и оказываемых образовательных услугах, обеспечивающую возможность их правильного выбора.</w:t>
      </w:r>
    </w:p>
    <w:p w:rsidR="008B1A3B" w:rsidRDefault="008B1A3B" w:rsidP="002C1DC1">
      <w:pPr>
        <w:spacing w:after="0"/>
        <w:ind w:right="-283" w:firstLine="567"/>
        <w:jc w:val="both"/>
        <w:rPr>
          <w:rFonts w:ascii="Times New Roman" w:hAnsi="Times New Roman" w:cs="Times New Roman"/>
          <w:sz w:val="24"/>
          <w:szCs w:val="24"/>
        </w:rPr>
      </w:pPr>
      <w:r w:rsidRPr="0067604D">
        <w:rPr>
          <w:rFonts w:ascii="Times New Roman" w:hAnsi="Times New Roman" w:cs="Times New Roman"/>
          <w:sz w:val="24"/>
          <w:szCs w:val="24"/>
        </w:rPr>
        <w:t xml:space="preserve">Отказ организации или гражданина, имеющих намерение заказать, либо заказывающих образовательные услуги для себя или несовершеннолетних граждан, либо получающих образовательные услуги лично, от предлагаемых платных образовательных услуг не может </w:t>
      </w:r>
    </w:p>
    <w:p w:rsidR="008B1A3B" w:rsidRPr="0067604D" w:rsidRDefault="008B1A3B" w:rsidP="002C1DC1">
      <w:pPr>
        <w:spacing w:after="0"/>
        <w:ind w:right="-283" w:firstLine="567"/>
        <w:jc w:val="both"/>
        <w:rPr>
          <w:rFonts w:ascii="Times New Roman" w:hAnsi="Times New Roman" w:cs="Times New Roman"/>
          <w:sz w:val="24"/>
          <w:szCs w:val="24"/>
        </w:rPr>
      </w:pPr>
      <w:r w:rsidRPr="0067604D">
        <w:rPr>
          <w:rFonts w:ascii="Times New Roman" w:hAnsi="Times New Roman" w:cs="Times New Roman"/>
          <w:sz w:val="24"/>
          <w:szCs w:val="24"/>
        </w:rPr>
        <w:t>быть причиной уменьшения объема предоставляемых ему образовательным учреждением основных образовательных услуг.</w:t>
      </w:r>
    </w:p>
    <w:p w:rsidR="008B1A3B" w:rsidRPr="0067604D" w:rsidRDefault="008B1A3B" w:rsidP="002C1DC1">
      <w:pPr>
        <w:spacing w:after="0"/>
        <w:ind w:right="-283" w:firstLine="567"/>
        <w:jc w:val="both"/>
        <w:rPr>
          <w:rFonts w:ascii="Times New Roman" w:hAnsi="Times New Roman" w:cs="Times New Roman"/>
          <w:sz w:val="24"/>
          <w:szCs w:val="24"/>
        </w:rPr>
      </w:pPr>
      <w:r w:rsidRPr="0067604D">
        <w:rPr>
          <w:rFonts w:ascii="Times New Roman" w:hAnsi="Times New Roman" w:cs="Times New Roman"/>
          <w:sz w:val="24"/>
          <w:szCs w:val="24"/>
        </w:rPr>
        <w:t>Требования к оказанию образовательных услуг, в том числе к содержанию образовательных программ, специальных курсов, определяются по соглашению сторон и могут быть выше, чем это предусмотрено федеральными государственными образовательными стандартами.</w:t>
      </w:r>
    </w:p>
    <w:p w:rsidR="008B1A3B" w:rsidRPr="0067604D" w:rsidRDefault="008B1A3B" w:rsidP="002C1DC1">
      <w:pPr>
        <w:spacing w:after="0"/>
        <w:ind w:right="-283" w:firstLine="567"/>
        <w:jc w:val="both"/>
        <w:rPr>
          <w:rFonts w:ascii="Times New Roman" w:hAnsi="Times New Roman" w:cs="Times New Roman"/>
          <w:sz w:val="24"/>
          <w:szCs w:val="24"/>
        </w:rPr>
      </w:pPr>
      <w:r w:rsidRPr="0067604D">
        <w:rPr>
          <w:rFonts w:ascii="Times New Roman" w:hAnsi="Times New Roman" w:cs="Times New Roman"/>
          <w:sz w:val="24"/>
          <w:szCs w:val="24"/>
        </w:rPr>
        <w:t>Учреждение обязано обеспечить оказание платных образовательных услуг в полном объеме в соответствии с образовательными программами и условиями договора об оказании платных образовательных услуг, а при наличии свидетельства о государственной аккредитации - и в соответствии с федеральными государственными образовательными стандартами.</w:t>
      </w:r>
    </w:p>
    <w:p w:rsidR="008B1A3B" w:rsidRPr="0067604D" w:rsidRDefault="008B1A3B" w:rsidP="002C1DC1">
      <w:pPr>
        <w:spacing w:after="0"/>
        <w:ind w:right="-283" w:firstLine="567"/>
        <w:jc w:val="both"/>
        <w:rPr>
          <w:rFonts w:ascii="Times New Roman" w:hAnsi="Times New Roman" w:cs="Times New Roman"/>
          <w:sz w:val="24"/>
          <w:szCs w:val="24"/>
        </w:rPr>
      </w:pPr>
      <w:r w:rsidRPr="0067604D">
        <w:rPr>
          <w:rFonts w:ascii="Times New Roman" w:hAnsi="Times New Roman" w:cs="Times New Roman"/>
          <w:sz w:val="24"/>
          <w:szCs w:val="24"/>
        </w:rPr>
        <w:t>Учреждение для организации платных дополнительных образовательных услуг:</w:t>
      </w:r>
    </w:p>
    <w:p w:rsidR="008B1A3B" w:rsidRPr="0067604D" w:rsidRDefault="008B1A3B" w:rsidP="002C1DC1">
      <w:pPr>
        <w:spacing w:after="0"/>
        <w:ind w:right="-283" w:firstLine="567"/>
        <w:jc w:val="both"/>
        <w:rPr>
          <w:rFonts w:ascii="Times New Roman" w:hAnsi="Times New Roman" w:cs="Times New Roman"/>
          <w:sz w:val="24"/>
          <w:szCs w:val="24"/>
        </w:rPr>
      </w:pPr>
      <w:r w:rsidRPr="0067604D">
        <w:rPr>
          <w:rFonts w:ascii="Times New Roman" w:hAnsi="Times New Roman" w:cs="Times New Roman"/>
          <w:sz w:val="24"/>
          <w:szCs w:val="24"/>
        </w:rPr>
        <w:t>создает условия для их предоставления с учетом требований по охране и безопасности здоровья обучающихся;</w:t>
      </w:r>
    </w:p>
    <w:p w:rsidR="008B1A3B" w:rsidRPr="0067604D" w:rsidRDefault="008B1A3B" w:rsidP="002C1DC1">
      <w:pPr>
        <w:spacing w:after="0"/>
        <w:ind w:right="-283" w:firstLine="567"/>
        <w:jc w:val="both"/>
        <w:rPr>
          <w:rFonts w:ascii="Times New Roman" w:hAnsi="Times New Roman" w:cs="Times New Roman"/>
          <w:sz w:val="24"/>
          <w:szCs w:val="24"/>
        </w:rPr>
      </w:pPr>
      <w:r w:rsidRPr="0067604D">
        <w:rPr>
          <w:rFonts w:ascii="Times New Roman" w:hAnsi="Times New Roman" w:cs="Times New Roman"/>
          <w:sz w:val="24"/>
          <w:szCs w:val="24"/>
        </w:rPr>
        <w:t>получает лицензию, в случаях установленных законодательством;</w:t>
      </w:r>
    </w:p>
    <w:p w:rsidR="008B1A3B" w:rsidRPr="0067604D" w:rsidRDefault="008B1A3B" w:rsidP="002C1DC1">
      <w:pPr>
        <w:spacing w:after="0"/>
        <w:ind w:right="-283" w:firstLine="567"/>
        <w:jc w:val="both"/>
        <w:rPr>
          <w:rFonts w:ascii="Times New Roman" w:hAnsi="Times New Roman" w:cs="Times New Roman"/>
          <w:sz w:val="24"/>
          <w:szCs w:val="24"/>
        </w:rPr>
      </w:pPr>
      <w:r w:rsidRPr="0067604D">
        <w:rPr>
          <w:rFonts w:ascii="Times New Roman" w:hAnsi="Times New Roman" w:cs="Times New Roman"/>
          <w:sz w:val="24"/>
          <w:szCs w:val="24"/>
        </w:rPr>
        <w:t>разрабатывает, принимает и утверждает Положение о платных дополнительных образовательных услугах;</w:t>
      </w:r>
    </w:p>
    <w:p w:rsidR="008B1A3B" w:rsidRPr="0067604D" w:rsidRDefault="008B1A3B" w:rsidP="002C1DC1">
      <w:pPr>
        <w:spacing w:after="0"/>
        <w:ind w:right="-283" w:firstLine="567"/>
        <w:jc w:val="both"/>
        <w:rPr>
          <w:rFonts w:ascii="Times New Roman" w:hAnsi="Times New Roman" w:cs="Times New Roman"/>
          <w:sz w:val="24"/>
          <w:szCs w:val="24"/>
        </w:rPr>
      </w:pPr>
      <w:r w:rsidRPr="0067604D">
        <w:rPr>
          <w:rFonts w:ascii="Times New Roman" w:hAnsi="Times New Roman" w:cs="Times New Roman"/>
          <w:sz w:val="24"/>
          <w:szCs w:val="24"/>
        </w:rPr>
        <w:t>предоставляет информацию потребителю об оказываемых услугах и об их исполнителе;</w:t>
      </w:r>
    </w:p>
    <w:p w:rsidR="008B1A3B" w:rsidRPr="0067604D" w:rsidRDefault="008B1A3B" w:rsidP="002C1DC1">
      <w:pPr>
        <w:spacing w:after="0"/>
        <w:ind w:right="-283" w:firstLine="567"/>
        <w:jc w:val="both"/>
        <w:rPr>
          <w:rFonts w:ascii="Times New Roman" w:hAnsi="Times New Roman" w:cs="Times New Roman"/>
          <w:sz w:val="24"/>
          <w:szCs w:val="24"/>
        </w:rPr>
      </w:pPr>
      <w:r w:rsidRPr="0067604D">
        <w:rPr>
          <w:rFonts w:ascii="Times New Roman" w:hAnsi="Times New Roman" w:cs="Times New Roman"/>
          <w:sz w:val="24"/>
          <w:szCs w:val="24"/>
        </w:rPr>
        <w:t>заключает договор с потребителем на оказание платных дополнительных образовательных услуг;</w:t>
      </w:r>
    </w:p>
    <w:p w:rsidR="008B1A3B" w:rsidRPr="0067604D" w:rsidRDefault="008B1A3B" w:rsidP="002C1DC1">
      <w:pPr>
        <w:spacing w:after="0"/>
        <w:ind w:right="-283" w:firstLine="567"/>
        <w:jc w:val="both"/>
        <w:rPr>
          <w:rFonts w:ascii="Times New Roman" w:hAnsi="Times New Roman" w:cs="Times New Roman"/>
          <w:sz w:val="24"/>
          <w:szCs w:val="24"/>
        </w:rPr>
      </w:pPr>
      <w:r w:rsidRPr="0067604D">
        <w:rPr>
          <w:rFonts w:ascii="Times New Roman" w:hAnsi="Times New Roman" w:cs="Times New Roman"/>
          <w:sz w:val="24"/>
          <w:szCs w:val="24"/>
        </w:rPr>
        <w:t>заключает трудовое соглашение со специалистами на выполнение платных образовательных услуг;</w:t>
      </w:r>
    </w:p>
    <w:p w:rsidR="008B1A3B" w:rsidRPr="0067604D" w:rsidRDefault="008B1A3B" w:rsidP="002C1DC1">
      <w:pPr>
        <w:spacing w:after="0"/>
        <w:ind w:right="-283" w:firstLine="567"/>
        <w:jc w:val="both"/>
        <w:rPr>
          <w:rFonts w:ascii="Times New Roman" w:hAnsi="Times New Roman" w:cs="Times New Roman"/>
          <w:sz w:val="24"/>
          <w:szCs w:val="24"/>
        </w:rPr>
      </w:pPr>
      <w:r w:rsidRPr="0067604D">
        <w:rPr>
          <w:rFonts w:ascii="Times New Roman" w:hAnsi="Times New Roman" w:cs="Times New Roman"/>
          <w:sz w:val="24"/>
          <w:szCs w:val="24"/>
        </w:rPr>
        <w:t>издает приказ об организации работы по оказанию платных образовательных услуг;</w:t>
      </w:r>
    </w:p>
    <w:p w:rsidR="008B1A3B" w:rsidRPr="0067604D" w:rsidRDefault="008B1A3B" w:rsidP="002C1DC1">
      <w:pPr>
        <w:spacing w:after="0"/>
        <w:ind w:right="-283" w:firstLine="567"/>
        <w:jc w:val="both"/>
        <w:rPr>
          <w:rFonts w:ascii="Times New Roman" w:hAnsi="Times New Roman" w:cs="Times New Roman"/>
          <w:sz w:val="24"/>
          <w:szCs w:val="24"/>
        </w:rPr>
      </w:pPr>
      <w:r w:rsidRPr="0067604D">
        <w:rPr>
          <w:rFonts w:ascii="Times New Roman" w:hAnsi="Times New Roman" w:cs="Times New Roman"/>
          <w:sz w:val="24"/>
          <w:szCs w:val="24"/>
        </w:rPr>
        <w:t>составляет смету расходов и доходов;</w:t>
      </w:r>
    </w:p>
    <w:p w:rsidR="008B1A3B" w:rsidRPr="0067604D" w:rsidRDefault="008B1A3B" w:rsidP="002C1DC1">
      <w:pPr>
        <w:spacing w:after="0"/>
        <w:ind w:right="-283" w:firstLine="567"/>
        <w:jc w:val="both"/>
        <w:rPr>
          <w:rFonts w:ascii="Times New Roman" w:hAnsi="Times New Roman" w:cs="Times New Roman"/>
          <w:sz w:val="24"/>
          <w:szCs w:val="24"/>
        </w:rPr>
      </w:pPr>
      <w:r w:rsidRPr="0067604D">
        <w:rPr>
          <w:rFonts w:ascii="Times New Roman" w:hAnsi="Times New Roman" w:cs="Times New Roman"/>
          <w:sz w:val="24"/>
          <w:szCs w:val="24"/>
        </w:rPr>
        <w:t>ведет учет платных дополнительных образовательных услуг и документацию по их оказанию.</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lastRenderedPageBreak/>
        <w:t>2.22</w:t>
      </w:r>
      <w:r w:rsidRPr="008C56C2">
        <w:rPr>
          <w:rFonts w:ascii="Times New Roman" w:hAnsi="Times New Roman" w:cs="Times New Roman"/>
          <w:sz w:val="24"/>
          <w:szCs w:val="24"/>
        </w:rPr>
        <w:t>. В Учреждении принята следующая система оценивания знаний, умений и навыков обучающихся: «5»</w:t>
      </w:r>
      <w:r w:rsidRPr="008C56C2">
        <w:rPr>
          <w:rFonts w:ascii="Times New Roman" w:hAnsi="Times New Roman" w:cs="Times New Roman"/>
          <w:sz w:val="24"/>
          <w:szCs w:val="24"/>
          <w:lang w:val="en-US"/>
        </w:rPr>
        <w:t> </w:t>
      </w:r>
      <w:r w:rsidRPr="008C56C2">
        <w:rPr>
          <w:rFonts w:ascii="Times New Roman" w:hAnsi="Times New Roman" w:cs="Times New Roman"/>
          <w:sz w:val="24"/>
          <w:szCs w:val="24"/>
        </w:rPr>
        <w:t>(«отлично»), «4»</w:t>
      </w:r>
      <w:r w:rsidRPr="008C56C2">
        <w:rPr>
          <w:rFonts w:ascii="Times New Roman" w:hAnsi="Times New Roman" w:cs="Times New Roman"/>
          <w:sz w:val="24"/>
          <w:szCs w:val="24"/>
          <w:lang w:val="en-US"/>
        </w:rPr>
        <w:t> </w:t>
      </w:r>
      <w:r w:rsidRPr="008C56C2">
        <w:rPr>
          <w:rFonts w:ascii="Times New Roman" w:hAnsi="Times New Roman" w:cs="Times New Roman"/>
          <w:sz w:val="24"/>
          <w:szCs w:val="24"/>
        </w:rPr>
        <w:t>(«хорошо»), «3» («удовлетворительно»), «2» («неудовлетворит</w:t>
      </w:r>
      <w:r>
        <w:rPr>
          <w:rFonts w:ascii="Times New Roman" w:hAnsi="Times New Roman" w:cs="Times New Roman"/>
          <w:sz w:val="24"/>
          <w:szCs w:val="24"/>
        </w:rPr>
        <w:t>ельно»)</w:t>
      </w:r>
      <w:r w:rsidRPr="008C56C2">
        <w:rPr>
          <w:rFonts w:ascii="Times New Roman" w:hAnsi="Times New Roman" w:cs="Times New Roman"/>
          <w:sz w:val="24"/>
          <w:szCs w:val="24"/>
        </w:rPr>
        <w:t>.</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Балльное оценивание знаний обучающихся производится в 3</w:t>
      </w:r>
      <w:r w:rsidRPr="008C56C2">
        <w:rPr>
          <w:rFonts w:ascii="Times New Roman" w:hAnsi="Times New Roman" w:cs="Times New Roman"/>
          <w:color w:val="C00000"/>
          <w:sz w:val="24"/>
          <w:szCs w:val="24"/>
        </w:rPr>
        <w:t> </w:t>
      </w:r>
      <w:r w:rsidRPr="008C56C2">
        <w:rPr>
          <w:rFonts w:ascii="Times New Roman" w:hAnsi="Times New Roman" w:cs="Times New Roman"/>
          <w:sz w:val="24"/>
          <w:szCs w:val="24"/>
        </w:rPr>
        <w:t xml:space="preserve">- 4 четвертях </w:t>
      </w:r>
      <w:r>
        <w:rPr>
          <w:rFonts w:ascii="Times New Roman" w:hAnsi="Times New Roman" w:cs="Times New Roman"/>
          <w:sz w:val="24"/>
          <w:szCs w:val="24"/>
        </w:rPr>
        <w:t xml:space="preserve">   </w:t>
      </w:r>
      <w:r w:rsidRPr="008C56C2">
        <w:rPr>
          <w:rFonts w:ascii="Times New Roman" w:hAnsi="Times New Roman" w:cs="Times New Roman"/>
          <w:sz w:val="24"/>
          <w:szCs w:val="24"/>
        </w:rPr>
        <w:t xml:space="preserve">2-го класса, в 1 - 4 четвертях 3 – 9-х  классов. В конце учебного года </w:t>
      </w:r>
      <w:r w:rsidRPr="008C56C2">
        <w:rPr>
          <w:rFonts w:ascii="Times New Roman" w:hAnsi="Times New Roman" w:cs="Times New Roman"/>
          <w:color w:val="FF0000"/>
          <w:sz w:val="24"/>
          <w:szCs w:val="24"/>
        </w:rPr>
        <w:t xml:space="preserve"> </w:t>
      </w:r>
      <w:r w:rsidRPr="008C56C2">
        <w:rPr>
          <w:rFonts w:ascii="Times New Roman" w:hAnsi="Times New Roman" w:cs="Times New Roman"/>
          <w:sz w:val="24"/>
          <w:szCs w:val="24"/>
        </w:rPr>
        <w:t xml:space="preserve"> выставляются годовые отметки. Годовые отметки выставляются с учетом четвертных (полугодовых) отметок  и результатов, полученных обучающимися в период промежуточной аттестации.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В 1-м классе и 2-м классе в 1 -2  четвертях  балльное оценивание знаний не производится.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В случае несогласия обучающегося, его родителей (законных представителей) с годовой отметкой обучающемуся предоставляется возможность сдать экзамен по соответствующему предмету комиссии, созданной на основании приказа директора Учреждения.</w:t>
      </w:r>
    </w:p>
    <w:p w:rsidR="008B1A3B" w:rsidRPr="008C56C2" w:rsidRDefault="008B1A3B" w:rsidP="002C1DC1">
      <w:pPr>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 xml:space="preserve">Система оценки достижения планируемых результатов обучающихся </w:t>
      </w:r>
      <w:r>
        <w:rPr>
          <w:rFonts w:ascii="Times New Roman" w:hAnsi="Times New Roman" w:cs="Times New Roman"/>
          <w:sz w:val="24"/>
          <w:szCs w:val="24"/>
        </w:rPr>
        <w:t>в начальной школе</w:t>
      </w:r>
      <w:r w:rsidRPr="008C56C2">
        <w:rPr>
          <w:rFonts w:ascii="Times New Roman" w:hAnsi="Times New Roman" w:cs="Times New Roman"/>
          <w:sz w:val="24"/>
          <w:szCs w:val="24"/>
        </w:rPr>
        <w:t xml:space="preserve"> по </w:t>
      </w:r>
      <w:r>
        <w:rPr>
          <w:rFonts w:ascii="Times New Roman" w:hAnsi="Times New Roman" w:cs="Times New Roman"/>
          <w:sz w:val="24"/>
          <w:szCs w:val="24"/>
        </w:rPr>
        <w:t xml:space="preserve">федеральному государственному образовательному стандарту начального общего образования </w:t>
      </w:r>
      <w:r w:rsidRPr="008C56C2">
        <w:rPr>
          <w:rFonts w:ascii="Times New Roman" w:hAnsi="Times New Roman" w:cs="Times New Roman"/>
          <w:sz w:val="24"/>
          <w:szCs w:val="24"/>
        </w:rPr>
        <w:t>второго поколения включает в себя две согласованные системы оценки:</w:t>
      </w:r>
    </w:p>
    <w:p w:rsidR="008B1A3B" w:rsidRPr="008C56C2" w:rsidRDefault="008B1A3B" w:rsidP="002C1DC1">
      <w:pPr>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-внешняя оценка (оценка, осуществляемая внешними по отношению к школе службами),</w:t>
      </w:r>
    </w:p>
    <w:p w:rsidR="008B1A3B" w:rsidRPr="008C56C2" w:rsidRDefault="008B1A3B" w:rsidP="002C1DC1">
      <w:pPr>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-внутренняя оценка (оценка, осуществляемая самой школой).</w:t>
      </w:r>
    </w:p>
    <w:p w:rsidR="008B1A3B" w:rsidRPr="008C56C2" w:rsidRDefault="008B1A3B" w:rsidP="002C1DC1">
      <w:pPr>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Области  школьной оценки классифицируются следующим образом:</w:t>
      </w:r>
    </w:p>
    <w:p w:rsidR="008B1A3B" w:rsidRPr="008C56C2" w:rsidRDefault="008B1A3B" w:rsidP="002C1DC1">
      <w:pPr>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w:t>
      </w:r>
      <w:r w:rsidRPr="008C56C2">
        <w:rPr>
          <w:rFonts w:ascii="Times New Roman" w:hAnsi="Times New Roman" w:cs="Times New Roman"/>
          <w:sz w:val="24"/>
          <w:szCs w:val="24"/>
        </w:rPr>
        <w:tab/>
        <w:t xml:space="preserve">индивидуальные результаты </w:t>
      </w:r>
      <w:r>
        <w:rPr>
          <w:rFonts w:ascii="Times New Roman" w:hAnsi="Times New Roman" w:cs="Times New Roman"/>
          <w:sz w:val="24"/>
          <w:szCs w:val="24"/>
        </w:rPr>
        <w:t>обучающихся</w:t>
      </w:r>
      <w:r w:rsidRPr="008C56C2">
        <w:rPr>
          <w:rFonts w:ascii="Times New Roman" w:hAnsi="Times New Roman" w:cs="Times New Roman"/>
          <w:sz w:val="24"/>
          <w:szCs w:val="24"/>
        </w:rPr>
        <w:t xml:space="preserve">- в сфере развития у них компетентностных  умений и навыков, выявленные  в ходе психолого-педагогического мониторинга; </w:t>
      </w:r>
    </w:p>
    <w:p w:rsidR="008B1A3B" w:rsidRPr="008C56C2" w:rsidRDefault="008B1A3B" w:rsidP="002C1DC1">
      <w:pPr>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w:t>
      </w:r>
      <w:r w:rsidRPr="008C56C2">
        <w:rPr>
          <w:rFonts w:ascii="Times New Roman" w:hAnsi="Times New Roman" w:cs="Times New Roman"/>
          <w:sz w:val="24"/>
          <w:szCs w:val="24"/>
        </w:rPr>
        <w:tab/>
        <w:t xml:space="preserve">предметные результаты - результаты, полученные в процессе оценивания учителями школы  на предметном уровне; </w:t>
      </w:r>
    </w:p>
    <w:p w:rsidR="008B1A3B" w:rsidRPr="008C56C2" w:rsidRDefault="008B1A3B" w:rsidP="002C1DC1">
      <w:pPr>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w:t>
      </w:r>
      <w:r w:rsidRPr="008C56C2">
        <w:rPr>
          <w:rFonts w:ascii="Times New Roman" w:hAnsi="Times New Roman" w:cs="Times New Roman"/>
          <w:sz w:val="24"/>
          <w:szCs w:val="24"/>
        </w:rPr>
        <w:tab/>
        <w:t xml:space="preserve">внутришкольные результаты - результаты, полученные в ходе административного контроля, итоговой аттестации </w:t>
      </w:r>
      <w:r>
        <w:rPr>
          <w:rFonts w:ascii="Times New Roman" w:hAnsi="Times New Roman" w:cs="Times New Roman"/>
          <w:sz w:val="24"/>
          <w:szCs w:val="24"/>
        </w:rPr>
        <w:t>обучающихся</w:t>
      </w:r>
      <w:r w:rsidRPr="008C56C2">
        <w:rPr>
          <w:rFonts w:ascii="Times New Roman" w:hAnsi="Times New Roman" w:cs="Times New Roman"/>
          <w:sz w:val="24"/>
          <w:szCs w:val="24"/>
        </w:rPr>
        <w:t xml:space="preserve">; </w:t>
      </w:r>
    </w:p>
    <w:p w:rsidR="008B1A3B" w:rsidRPr="008C56C2" w:rsidRDefault="008B1A3B" w:rsidP="007519A7">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w:t>
      </w:r>
      <w:r w:rsidRPr="008C56C2">
        <w:rPr>
          <w:rFonts w:ascii="Times New Roman" w:hAnsi="Times New Roman" w:cs="Times New Roman"/>
          <w:sz w:val="24"/>
          <w:szCs w:val="24"/>
        </w:rPr>
        <w:tab/>
        <w:t xml:space="preserve">внешкольные результаты - результаты олимпиад, конкурсов, соревнований, конференций и т.п.; </w:t>
      </w:r>
    </w:p>
    <w:p w:rsidR="008B1A3B" w:rsidRPr="008C56C2" w:rsidRDefault="008B1A3B" w:rsidP="007519A7">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w:t>
      </w:r>
      <w:r w:rsidRPr="008C56C2">
        <w:rPr>
          <w:rFonts w:ascii="Times New Roman" w:hAnsi="Times New Roman" w:cs="Times New Roman"/>
          <w:sz w:val="24"/>
          <w:szCs w:val="24"/>
        </w:rPr>
        <w:tab/>
        <w:t>результаты, полученные в ходе независимой внешней оценки, неформализованная оценка – портфолио и др.</w:t>
      </w:r>
    </w:p>
    <w:p w:rsidR="008B1A3B" w:rsidRPr="008C56C2" w:rsidRDefault="008B1A3B" w:rsidP="002C1DC1">
      <w:pPr>
        <w:spacing w:after="0" w:line="240" w:lineRule="auto"/>
        <w:ind w:right="-283" w:firstLine="902"/>
        <w:jc w:val="both"/>
        <w:rPr>
          <w:rFonts w:ascii="Times New Roman" w:hAnsi="Times New Roman" w:cs="Times New Roman"/>
          <w:sz w:val="24"/>
          <w:szCs w:val="24"/>
        </w:rPr>
      </w:pPr>
      <w:r w:rsidRPr="008C56C2">
        <w:rPr>
          <w:rFonts w:ascii="Times New Roman" w:hAnsi="Times New Roman" w:cs="Times New Roman"/>
          <w:sz w:val="24"/>
          <w:szCs w:val="24"/>
        </w:rPr>
        <w:t>Оценка качества освоения основных образовательных программ начального общего образования  включает текущую, промежуточную и итоговую  аттестацию обучающихся.</w:t>
      </w:r>
    </w:p>
    <w:p w:rsidR="008B1A3B" w:rsidRPr="008C56C2" w:rsidRDefault="008B1A3B" w:rsidP="00C97B68">
      <w:pPr>
        <w:pStyle w:val="Osnova"/>
        <w:tabs>
          <w:tab w:val="left" w:leader="dot" w:pos="624"/>
        </w:tabs>
        <w:spacing w:line="240" w:lineRule="auto"/>
        <w:ind w:right="-283"/>
        <w:rPr>
          <w:rStyle w:val="Zag11"/>
          <w:rFonts w:ascii="Times New Roman" w:eastAsia="@Arial Unicode MS" w:hAnsi="Times New Roman" w:cs="Times New Roman"/>
          <w:sz w:val="24"/>
          <w:szCs w:val="24"/>
          <w:lang w:val="ru-RU"/>
        </w:rPr>
      </w:pPr>
      <w:r w:rsidRPr="008C56C2">
        <w:rPr>
          <w:rStyle w:val="Zag11"/>
          <w:rFonts w:ascii="Times New Roman" w:eastAsia="@Arial Unicode MS" w:hAnsi="Times New Roman" w:cs="Times New Roman"/>
          <w:sz w:val="24"/>
          <w:szCs w:val="24"/>
          <w:lang w:val="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8C56C2">
        <w:rPr>
          <w:rStyle w:val="Zag11"/>
          <w:rFonts w:ascii="Times New Roman" w:eastAsia="@Arial Unicode MS" w:hAnsi="Times New Roman" w:cs="Times New Roman"/>
          <w:b/>
          <w:bCs/>
          <w:i/>
          <w:iCs/>
          <w:sz w:val="24"/>
          <w:szCs w:val="24"/>
          <w:lang w:val="ru-RU"/>
        </w:rPr>
        <w:t>комплексный подход к оценке результатов</w:t>
      </w:r>
      <w:r w:rsidRPr="008C56C2">
        <w:rPr>
          <w:rStyle w:val="Zag11"/>
          <w:rFonts w:ascii="Times New Roman" w:eastAsia="@Arial Unicode MS" w:hAnsi="Times New Roman" w:cs="Times New Roman"/>
          <w:sz w:val="24"/>
          <w:szCs w:val="24"/>
          <w:lang w:val="ru-RU"/>
        </w:rPr>
        <w:t xml:space="preserve"> образования, позволяющий вести оценку достижения обучающимися всех трёх групп результатов образования:</w:t>
      </w:r>
      <w:r w:rsidRPr="008C56C2">
        <w:rPr>
          <w:rStyle w:val="Zag11"/>
          <w:rFonts w:ascii="Times New Roman" w:eastAsia="@Arial Unicode MS" w:hAnsi="Times New Roman" w:cs="Times New Roman"/>
          <w:b/>
          <w:bCs/>
          <w:i/>
          <w:iCs/>
          <w:sz w:val="24"/>
          <w:szCs w:val="24"/>
          <w:lang w:val="ru-RU"/>
        </w:rPr>
        <w:t xml:space="preserve"> личностных, метапредметных и предметных</w:t>
      </w:r>
      <w:r w:rsidRPr="008C56C2">
        <w:rPr>
          <w:rStyle w:val="Zag11"/>
          <w:rFonts w:ascii="Times New Roman" w:eastAsia="@Arial Unicode MS" w:hAnsi="Times New Roman" w:cs="Times New Roman"/>
          <w:sz w:val="24"/>
          <w:szCs w:val="24"/>
          <w:lang w:val="ru-RU"/>
        </w:rPr>
        <w:t>.</w:t>
      </w:r>
    </w:p>
    <w:p w:rsidR="008B1A3B" w:rsidRPr="008C56C2" w:rsidRDefault="008B1A3B" w:rsidP="00C97B68">
      <w:pPr>
        <w:pStyle w:val="Osnova"/>
        <w:tabs>
          <w:tab w:val="left" w:leader="dot" w:pos="624"/>
        </w:tabs>
        <w:spacing w:line="240" w:lineRule="auto"/>
        <w:ind w:right="-283"/>
        <w:rPr>
          <w:rStyle w:val="Zag11"/>
          <w:rFonts w:ascii="Times New Roman" w:eastAsia="@Arial Unicode MS" w:hAnsi="Times New Roman" w:cs="Times New Roman"/>
          <w:sz w:val="24"/>
          <w:szCs w:val="24"/>
          <w:lang w:val="ru-RU"/>
        </w:rPr>
      </w:pPr>
      <w:r w:rsidRPr="008C56C2">
        <w:rPr>
          <w:rStyle w:val="Zag11"/>
          <w:rFonts w:ascii="Times New Roman" w:eastAsia="@Arial Unicode MS" w:hAnsi="Times New Roman" w:cs="Times New Roman"/>
          <w:b/>
          <w:bCs/>
          <w:sz w:val="24"/>
          <w:szCs w:val="24"/>
          <w:lang w:val="ru-RU"/>
        </w:rPr>
        <w:t>Оценка метапредметных результатов</w:t>
      </w:r>
      <w:r w:rsidRPr="008C56C2">
        <w:rPr>
          <w:rStyle w:val="Zag11"/>
          <w:rFonts w:ascii="Times New Roman" w:eastAsia="@Arial Unicode MS" w:hAnsi="Times New Roman" w:cs="Times New Roman"/>
          <w:sz w:val="24"/>
          <w:szCs w:val="24"/>
          <w:lang w:val="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8B1A3B" w:rsidRPr="008C56C2" w:rsidRDefault="008B1A3B" w:rsidP="00C97B68">
      <w:pPr>
        <w:pStyle w:val="Osnova"/>
        <w:tabs>
          <w:tab w:val="left" w:leader="dot" w:pos="624"/>
        </w:tabs>
        <w:spacing w:line="240" w:lineRule="auto"/>
        <w:ind w:right="-283"/>
        <w:rPr>
          <w:rStyle w:val="Zag11"/>
          <w:rFonts w:ascii="Times New Roman" w:eastAsia="@Arial Unicode MS" w:hAnsi="Times New Roman" w:cs="Times New Roman"/>
          <w:sz w:val="24"/>
          <w:szCs w:val="24"/>
          <w:lang w:val="ru-RU"/>
        </w:rPr>
      </w:pPr>
      <w:r w:rsidRPr="008C56C2">
        <w:rPr>
          <w:rStyle w:val="Zag11"/>
          <w:rFonts w:ascii="Times New Roman" w:eastAsia="@Arial Unicode MS" w:hAnsi="Times New Roman" w:cs="Times New Roman"/>
          <w:sz w:val="24"/>
          <w:szCs w:val="24"/>
          <w:lang w:val="ru-RU"/>
        </w:rPr>
        <w:t>Достижение метапредметных результатов обеспечивается за счёт основных компонентов образовательного процесса — учебных предметов.</w:t>
      </w:r>
    </w:p>
    <w:p w:rsidR="008B1A3B" w:rsidRPr="008C56C2" w:rsidRDefault="008B1A3B" w:rsidP="00C97B68">
      <w:pPr>
        <w:pStyle w:val="Osnova"/>
        <w:tabs>
          <w:tab w:val="left" w:leader="dot" w:pos="624"/>
        </w:tabs>
        <w:spacing w:line="240" w:lineRule="auto"/>
        <w:ind w:right="-283"/>
        <w:rPr>
          <w:rStyle w:val="Zag11"/>
          <w:rFonts w:ascii="Times New Roman" w:eastAsia="@Arial Unicode MS" w:hAnsi="Times New Roman" w:cs="Times New Roman"/>
          <w:sz w:val="24"/>
          <w:szCs w:val="24"/>
          <w:lang w:val="ru-RU"/>
        </w:rPr>
      </w:pPr>
      <w:r w:rsidRPr="008C56C2">
        <w:rPr>
          <w:rStyle w:val="Zag11"/>
          <w:rFonts w:ascii="Times New Roman" w:eastAsia="@Arial Unicode MS" w:hAnsi="Times New Roman" w:cs="Times New Roman"/>
          <w:b/>
          <w:bCs/>
          <w:i/>
          <w:iCs/>
          <w:sz w:val="24"/>
          <w:szCs w:val="24"/>
          <w:lang w:val="ru-RU"/>
        </w:rPr>
        <w:t>Оценка метапредметных результатов может проводиться в ходе различных процедур</w:t>
      </w:r>
      <w:r w:rsidRPr="008C56C2">
        <w:rPr>
          <w:rStyle w:val="Zag11"/>
          <w:rFonts w:ascii="Times New Roman" w:eastAsia="@Arial Unicode MS" w:hAnsi="Times New Roman" w:cs="Times New Roman"/>
          <w:sz w:val="24"/>
          <w:szCs w:val="24"/>
          <w:lang w:val="ru-RU"/>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8B1A3B" w:rsidRPr="008C56C2" w:rsidRDefault="008B1A3B" w:rsidP="00C97B68">
      <w:pPr>
        <w:pStyle w:val="Osnova"/>
        <w:tabs>
          <w:tab w:val="left" w:leader="dot" w:pos="624"/>
        </w:tabs>
        <w:spacing w:line="240" w:lineRule="auto"/>
        <w:ind w:right="-283"/>
        <w:rPr>
          <w:rStyle w:val="Zag11"/>
          <w:rFonts w:ascii="Times New Roman" w:eastAsia="@Arial Unicode MS" w:hAnsi="Times New Roman" w:cs="Times New Roman"/>
          <w:sz w:val="24"/>
          <w:szCs w:val="24"/>
          <w:lang w:val="ru-RU"/>
        </w:rPr>
      </w:pPr>
      <w:r w:rsidRPr="008C56C2">
        <w:rPr>
          <w:rStyle w:val="Zag11"/>
          <w:rFonts w:ascii="Times New Roman" w:eastAsia="@Arial Unicode MS" w:hAnsi="Times New Roman" w:cs="Times New Roman"/>
          <w:b/>
          <w:bCs/>
          <w:sz w:val="24"/>
          <w:szCs w:val="24"/>
          <w:lang w:val="ru-RU"/>
        </w:rPr>
        <w:t>Оценка предметных результатов</w:t>
      </w:r>
      <w:r w:rsidRPr="008C56C2">
        <w:rPr>
          <w:rStyle w:val="Zag11"/>
          <w:rFonts w:ascii="Times New Roman" w:eastAsia="@Arial Unicode MS" w:hAnsi="Times New Roman" w:cs="Times New Roman"/>
          <w:sz w:val="24"/>
          <w:szCs w:val="24"/>
          <w:lang w:val="ru-RU"/>
        </w:rPr>
        <w:t xml:space="preserve"> представляет собой оценку достижения обучающимся </w:t>
      </w:r>
      <w:r w:rsidRPr="008C56C2">
        <w:rPr>
          <w:rStyle w:val="Zag11"/>
          <w:rFonts w:ascii="Times New Roman" w:eastAsia="@Arial Unicode MS" w:hAnsi="Times New Roman" w:cs="Times New Roman"/>
          <w:sz w:val="24"/>
          <w:szCs w:val="24"/>
          <w:lang w:val="ru-RU"/>
        </w:rPr>
        <w:lastRenderedPageBreak/>
        <w:t>планируемых результатов по отдельным предметам.</w:t>
      </w:r>
    </w:p>
    <w:p w:rsidR="008B1A3B" w:rsidRPr="008C56C2" w:rsidRDefault="008B1A3B" w:rsidP="00C97B68">
      <w:pPr>
        <w:pStyle w:val="Osnova"/>
        <w:tabs>
          <w:tab w:val="left" w:leader="dot" w:pos="624"/>
        </w:tabs>
        <w:spacing w:line="240" w:lineRule="auto"/>
        <w:ind w:right="-283"/>
        <w:rPr>
          <w:rStyle w:val="Zag11"/>
          <w:rFonts w:ascii="Times New Roman" w:eastAsia="@Arial Unicode MS" w:hAnsi="Times New Roman" w:cs="Times New Roman"/>
          <w:sz w:val="24"/>
          <w:szCs w:val="24"/>
          <w:lang w:val="ru-RU"/>
        </w:rPr>
      </w:pPr>
      <w:r w:rsidRPr="008C56C2">
        <w:rPr>
          <w:rStyle w:val="Zag11"/>
          <w:rFonts w:ascii="Times New Roman" w:eastAsia="@Arial Unicode MS" w:hAnsi="Times New Roman" w:cs="Times New Roman"/>
          <w:sz w:val="24"/>
          <w:szCs w:val="24"/>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8B1A3B" w:rsidRPr="008C56C2" w:rsidRDefault="008B1A3B" w:rsidP="00C97B68">
      <w:pPr>
        <w:pStyle w:val="Osnova"/>
        <w:tabs>
          <w:tab w:val="left" w:leader="dot" w:pos="624"/>
        </w:tabs>
        <w:spacing w:line="240" w:lineRule="auto"/>
        <w:ind w:right="-283"/>
        <w:rPr>
          <w:rStyle w:val="Zag11"/>
          <w:rFonts w:ascii="Times New Roman" w:eastAsia="@Arial Unicode MS" w:hAnsi="Times New Roman" w:cs="Times New Roman"/>
          <w:sz w:val="24"/>
          <w:szCs w:val="24"/>
          <w:lang w:val="ru-RU"/>
        </w:rPr>
      </w:pPr>
      <w:r w:rsidRPr="008C56C2">
        <w:rPr>
          <w:rStyle w:val="Zag11"/>
          <w:rFonts w:ascii="Times New Roman" w:eastAsia="@Arial Unicode MS" w:hAnsi="Times New Roman" w:cs="Times New Roman"/>
          <w:sz w:val="24"/>
          <w:szCs w:val="24"/>
          <w:lang w:val="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w:t>
      </w:r>
    </w:p>
    <w:p w:rsidR="008B1A3B" w:rsidRPr="008C56C2" w:rsidRDefault="008B1A3B" w:rsidP="002C1DC1">
      <w:pPr>
        <w:spacing w:after="0" w:line="240" w:lineRule="auto"/>
        <w:ind w:right="-283" w:firstLine="339"/>
        <w:jc w:val="both"/>
        <w:rPr>
          <w:rStyle w:val="Zag11"/>
          <w:rFonts w:ascii="Times New Roman" w:eastAsia="@Arial Unicode MS" w:hAnsi="Times New Roman" w:cs="Times New Roman"/>
          <w:sz w:val="24"/>
          <w:szCs w:val="24"/>
        </w:rPr>
      </w:pPr>
      <w:r w:rsidRPr="008C56C2">
        <w:rPr>
          <w:rStyle w:val="Zag11"/>
          <w:rFonts w:ascii="Times New Roman" w:eastAsia="@Arial Unicode MS" w:hAnsi="Times New Roman" w:cs="Times New Roman"/>
          <w:b/>
          <w:bCs/>
          <w:i/>
          <w:iCs/>
          <w:sz w:val="24"/>
          <w:szCs w:val="24"/>
        </w:rPr>
        <w:t>Портфель достижений</w:t>
      </w:r>
      <w:r w:rsidRPr="008C56C2">
        <w:rPr>
          <w:rStyle w:val="Zag11"/>
          <w:rFonts w:ascii="Times New Roman" w:eastAsia="@Arial Unicode MS" w:hAnsi="Times New Roman" w:cs="Times New Roman"/>
          <w:sz w:val="24"/>
          <w:szCs w:val="24"/>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w:t>
      </w:r>
    </w:p>
    <w:p w:rsidR="008B1A3B" w:rsidRPr="008C56C2" w:rsidRDefault="008B1A3B" w:rsidP="00C97B68">
      <w:pPr>
        <w:pStyle w:val="Osnova"/>
        <w:tabs>
          <w:tab w:val="left" w:leader="dot" w:pos="624"/>
        </w:tabs>
        <w:spacing w:line="240" w:lineRule="auto"/>
        <w:ind w:right="-283"/>
        <w:rPr>
          <w:rStyle w:val="Zag11"/>
          <w:rFonts w:ascii="Times New Roman" w:eastAsia="@Arial Unicode MS" w:hAnsi="Times New Roman"/>
          <w:sz w:val="24"/>
          <w:szCs w:val="24"/>
          <w:lang w:val="ru-RU"/>
        </w:rPr>
      </w:pPr>
      <w:r w:rsidRPr="008C56C2">
        <w:rPr>
          <w:rStyle w:val="Zag11"/>
          <w:rFonts w:ascii="Times New Roman" w:eastAsia="@Arial Unicode MS" w:hAnsi="Times New Roman" w:cs="Times New Roman"/>
          <w:sz w:val="24"/>
          <w:szCs w:val="24"/>
          <w:lang w:val="ru-RU"/>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8C56C2">
        <w:rPr>
          <w:rStyle w:val="Zag11"/>
          <w:rFonts w:ascii="Times New Roman" w:eastAsia="@Arial Unicode MS" w:hAnsi="Times New Roman" w:cs="Times New Roman"/>
          <w:i/>
          <w:iCs/>
          <w:sz w:val="24"/>
          <w:szCs w:val="24"/>
          <w:lang w:val="ru-RU"/>
        </w:rPr>
        <w:t>только предметные и метапредметные результаты</w:t>
      </w:r>
      <w:r>
        <w:rPr>
          <w:rStyle w:val="Zag11"/>
          <w:rFonts w:ascii="Times New Roman" w:eastAsia="@Arial Unicode MS" w:hAnsi="Times New Roman" w:cs="Times New Roman"/>
          <w:i/>
          <w:iCs/>
          <w:sz w:val="24"/>
          <w:szCs w:val="24"/>
          <w:lang w:val="ru-RU"/>
        </w:rPr>
        <w:t>.</w:t>
      </w:r>
    </w:p>
    <w:p w:rsidR="008B1A3B" w:rsidRPr="008C56C2" w:rsidRDefault="008B1A3B" w:rsidP="00C97B68">
      <w:pPr>
        <w:pStyle w:val="Osnova"/>
        <w:tabs>
          <w:tab w:val="left" w:leader="dot" w:pos="624"/>
        </w:tabs>
        <w:spacing w:line="240" w:lineRule="auto"/>
        <w:ind w:right="-283"/>
        <w:rPr>
          <w:rStyle w:val="Zag11"/>
          <w:rFonts w:ascii="Times New Roman" w:eastAsia="@Arial Unicode MS" w:hAnsi="Times New Roman" w:cs="Times New Roman"/>
          <w:sz w:val="24"/>
          <w:szCs w:val="24"/>
          <w:lang w:val="ru-RU"/>
        </w:rPr>
      </w:pPr>
      <w:r w:rsidRPr="008C56C2">
        <w:rPr>
          <w:rStyle w:val="Zag11"/>
          <w:rFonts w:ascii="Times New Roman" w:eastAsia="@Arial Unicode MS" w:hAnsi="Times New Roman" w:cs="Times New Roman"/>
          <w:sz w:val="24"/>
          <w:szCs w:val="24"/>
          <w:lang w:val="ru-RU"/>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rsidR="008B1A3B" w:rsidRPr="008C56C2" w:rsidRDefault="008B1A3B" w:rsidP="002C1DC1">
      <w:pPr>
        <w:spacing w:after="0" w:line="240" w:lineRule="auto"/>
        <w:ind w:right="-283"/>
        <w:jc w:val="both"/>
        <w:rPr>
          <w:rFonts w:ascii="Times New Roman" w:hAnsi="Times New Roman" w:cs="Times New Roman"/>
          <w:sz w:val="24"/>
          <w:szCs w:val="24"/>
        </w:rPr>
      </w:pPr>
    </w:p>
    <w:p w:rsidR="008B1A3B" w:rsidRPr="008C56C2" w:rsidRDefault="008B1A3B" w:rsidP="002C1DC1">
      <w:pPr>
        <w:spacing w:after="0" w:line="240" w:lineRule="auto"/>
        <w:ind w:right="-283" w:firstLine="339"/>
        <w:jc w:val="both"/>
        <w:rPr>
          <w:rFonts w:ascii="Times New Roman" w:hAnsi="Times New Roman" w:cs="Times New Roman"/>
          <w:sz w:val="24"/>
          <w:szCs w:val="24"/>
        </w:rPr>
      </w:pPr>
      <w:r w:rsidRPr="008C56C2">
        <w:rPr>
          <w:rFonts w:ascii="Times New Roman" w:hAnsi="Times New Roman" w:cs="Times New Roman"/>
          <w:sz w:val="24"/>
          <w:szCs w:val="24"/>
        </w:rPr>
        <w:t>2.2</w:t>
      </w:r>
      <w:r>
        <w:rPr>
          <w:rFonts w:ascii="Times New Roman" w:hAnsi="Times New Roman" w:cs="Times New Roman"/>
          <w:sz w:val="24"/>
          <w:szCs w:val="24"/>
        </w:rPr>
        <w:t>3</w:t>
      </w:r>
      <w:r w:rsidRPr="008C56C2">
        <w:rPr>
          <w:rFonts w:ascii="Times New Roman" w:hAnsi="Times New Roman" w:cs="Times New Roman"/>
          <w:sz w:val="24"/>
          <w:szCs w:val="24"/>
        </w:rPr>
        <w:t>. Во 2 - 8 классах в конце учебного года проводится промежуточная аттестация. Промежуточная аттестация является основанием для перевода обучающихся в следующий класс.</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2.2</w:t>
      </w:r>
      <w:r>
        <w:rPr>
          <w:rFonts w:ascii="Times New Roman" w:hAnsi="Times New Roman" w:cs="Times New Roman"/>
          <w:sz w:val="24"/>
          <w:szCs w:val="24"/>
        </w:rPr>
        <w:t>4</w:t>
      </w:r>
      <w:r w:rsidRPr="008C56C2">
        <w:rPr>
          <w:rFonts w:ascii="Times New Roman" w:hAnsi="Times New Roman" w:cs="Times New Roman"/>
          <w:sz w:val="24"/>
          <w:szCs w:val="24"/>
        </w:rPr>
        <w:t>. Порядок проведения, периодичность и формы промежуточной аттестации, а также порядок выставления отметок при ее проведении определяются Положением о промежуточной аттестации и переводе обучающихся.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Ежегодная промежуточная аттестация обучающихся 2 </w:t>
      </w:r>
      <w:r>
        <w:rPr>
          <w:rFonts w:ascii="Times New Roman" w:hAnsi="Times New Roman" w:cs="Times New Roman"/>
          <w:sz w:val="24"/>
          <w:szCs w:val="24"/>
        </w:rPr>
        <w:t>-</w:t>
      </w:r>
      <w:r w:rsidRPr="008C56C2">
        <w:rPr>
          <w:rFonts w:ascii="Times New Roman" w:hAnsi="Times New Roman" w:cs="Times New Roman"/>
          <w:sz w:val="24"/>
          <w:szCs w:val="24"/>
        </w:rPr>
        <w:t> 4-х</w:t>
      </w:r>
      <w:r>
        <w:rPr>
          <w:rFonts w:ascii="Times New Roman" w:hAnsi="Times New Roman" w:cs="Times New Roman"/>
          <w:sz w:val="24"/>
          <w:szCs w:val="24"/>
        </w:rPr>
        <w:t>, 5-8-х,</w:t>
      </w:r>
      <w:r w:rsidRPr="008C56C2">
        <w:rPr>
          <w:rFonts w:ascii="Times New Roman" w:hAnsi="Times New Roman" w:cs="Times New Roman"/>
          <w:sz w:val="24"/>
          <w:szCs w:val="24"/>
        </w:rPr>
        <w:t xml:space="preserve"> классов проводится в форме итоговых контрольных работ по русскому языку и математике в конце учебного года</w:t>
      </w:r>
      <w:r>
        <w:rPr>
          <w:rFonts w:ascii="Times New Roman" w:hAnsi="Times New Roman" w:cs="Times New Roman"/>
          <w:sz w:val="24"/>
          <w:szCs w:val="24"/>
        </w:rPr>
        <w:t>.</w:t>
      </w:r>
      <w:r w:rsidRPr="008C56C2">
        <w:rPr>
          <w:rFonts w:ascii="Times New Roman" w:hAnsi="Times New Roman" w:cs="Times New Roman"/>
          <w:sz w:val="24"/>
          <w:szCs w:val="24"/>
        </w:rPr>
        <w:t xml:space="preserve"> Решение о проведении промежуточной аттестации принимается не позднее 1 апреля текущего учебного года Педагогическим советом Учреждения, который определяет предметы,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К промежуточной аттестации допускаются обучающиеся, освоившие программу не ниже уровня обязательных требований, а также обучающиеся, имеющие неудовлетворительн</w:t>
      </w:r>
      <w:r>
        <w:rPr>
          <w:rFonts w:ascii="Times New Roman" w:hAnsi="Times New Roman" w:cs="Times New Roman"/>
          <w:sz w:val="24"/>
          <w:szCs w:val="24"/>
        </w:rPr>
        <w:t>ую</w:t>
      </w:r>
      <w:r w:rsidRPr="008C56C2">
        <w:rPr>
          <w:rFonts w:ascii="Times New Roman" w:hAnsi="Times New Roman" w:cs="Times New Roman"/>
          <w:sz w:val="24"/>
          <w:szCs w:val="24"/>
        </w:rPr>
        <w:t xml:space="preserve"> отметк</w:t>
      </w:r>
      <w:r>
        <w:rPr>
          <w:rFonts w:ascii="Times New Roman" w:hAnsi="Times New Roman" w:cs="Times New Roman"/>
          <w:sz w:val="24"/>
          <w:szCs w:val="24"/>
        </w:rPr>
        <w:t>у</w:t>
      </w:r>
      <w:r w:rsidRPr="008C56C2">
        <w:rPr>
          <w:rFonts w:ascii="Times New Roman" w:hAnsi="Times New Roman" w:cs="Times New Roman"/>
          <w:sz w:val="24"/>
          <w:szCs w:val="24"/>
        </w:rPr>
        <w:t xml:space="preserve"> не более чем по </w:t>
      </w:r>
      <w:r>
        <w:rPr>
          <w:rFonts w:ascii="Times New Roman" w:hAnsi="Times New Roman" w:cs="Times New Roman"/>
          <w:sz w:val="24"/>
          <w:szCs w:val="24"/>
        </w:rPr>
        <w:t>одному</w:t>
      </w:r>
      <w:r w:rsidRPr="008C56C2">
        <w:rPr>
          <w:rFonts w:ascii="Times New Roman" w:hAnsi="Times New Roman" w:cs="Times New Roman"/>
          <w:sz w:val="24"/>
          <w:szCs w:val="24"/>
        </w:rPr>
        <w:t xml:space="preserve"> предмет</w:t>
      </w:r>
      <w:r>
        <w:rPr>
          <w:rFonts w:ascii="Times New Roman" w:hAnsi="Times New Roman" w:cs="Times New Roman"/>
          <w:sz w:val="24"/>
          <w:szCs w:val="24"/>
        </w:rPr>
        <w:t>у</w:t>
      </w:r>
      <w:r w:rsidRPr="008C56C2">
        <w:rPr>
          <w:rFonts w:ascii="Times New Roman" w:hAnsi="Times New Roman" w:cs="Times New Roman"/>
          <w:sz w:val="24"/>
          <w:szCs w:val="24"/>
        </w:rPr>
        <w:t xml:space="preserve"> с обязательной сдачей экзамен</w:t>
      </w:r>
      <w:r>
        <w:rPr>
          <w:rFonts w:ascii="Times New Roman" w:hAnsi="Times New Roman" w:cs="Times New Roman"/>
          <w:sz w:val="24"/>
          <w:szCs w:val="24"/>
        </w:rPr>
        <w:t>а</w:t>
      </w:r>
      <w:r w:rsidRPr="008C56C2">
        <w:rPr>
          <w:rFonts w:ascii="Times New Roman" w:hAnsi="Times New Roman" w:cs="Times New Roman"/>
          <w:sz w:val="24"/>
          <w:szCs w:val="24"/>
        </w:rPr>
        <w:t xml:space="preserve"> по н</w:t>
      </w:r>
      <w:r>
        <w:rPr>
          <w:rFonts w:ascii="Times New Roman" w:hAnsi="Times New Roman" w:cs="Times New Roman"/>
          <w:sz w:val="24"/>
          <w:szCs w:val="24"/>
        </w:rPr>
        <w:t>ему</w:t>
      </w:r>
      <w:r w:rsidRPr="008C56C2">
        <w:rPr>
          <w:rFonts w:ascii="Times New Roman" w:hAnsi="Times New Roman" w:cs="Times New Roman"/>
          <w:sz w:val="24"/>
          <w:szCs w:val="24"/>
        </w:rPr>
        <w:t>.</w:t>
      </w:r>
      <w:r>
        <w:rPr>
          <w:rFonts w:ascii="Times New Roman" w:hAnsi="Times New Roman" w:cs="Times New Roman"/>
          <w:sz w:val="24"/>
          <w:szCs w:val="24"/>
        </w:rPr>
        <w:t xml:space="preserve"> </w:t>
      </w:r>
      <w:r w:rsidRPr="008C56C2">
        <w:rPr>
          <w:rFonts w:ascii="Times New Roman" w:hAnsi="Times New Roman" w:cs="Times New Roman"/>
          <w:sz w:val="24"/>
          <w:szCs w:val="24"/>
        </w:rPr>
        <w:t xml:space="preserve"> Обучающиеся, имеющие высший балл в четвертях, полугодиях и за год по предмету, решением Педагогического совета могут быть освобождены от промежуточной аттестации по этому предмету.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Обучающиеся, находящиеся на длительном лечении, дети-инвалиды на основании заявлений родителей (законных представителей) и справок о состоянии здоровья решением Педагогического совета могут быть освобождены от промежуточной аттестации.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2.2</w:t>
      </w:r>
      <w:r>
        <w:rPr>
          <w:rFonts w:ascii="Times New Roman" w:hAnsi="Times New Roman" w:cs="Times New Roman"/>
          <w:sz w:val="24"/>
          <w:szCs w:val="24"/>
        </w:rPr>
        <w:t>5</w:t>
      </w:r>
      <w:r w:rsidRPr="008C56C2">
        <w:rPr>
          <w:rFonts w:ascii="Times New Roman" w:hAnsi="Times New Roman" w:cs="Times New Roman"/>
          <w:sz w:val="24"/>
          <w:szCs w:val="24"/>
        </w:rPr>
        <w:t xml:space="preserve">. Обучающиеся, освоившие в полном объеме общеобразовательную программу учебного года, переводятся в следующий класс. Обучающиеся переводного класса, имеющие по всем предметам, изучавшимся в этом классе, четвертные </w:t>
      </w:r>
      <w:r w:rsidRPr="008C56C2">
        <w:rPr>
          <w:rFonts w:ascii="Times New Roman" w:hAnsi="Times New Roman" w:cs="Times New Roman"/>
          <w:sz w:val="24"/>
          <w:szCs w:val="24"/>
          <w:vertAlign w:val="superscript"/>
        </w:rPr>
        <w:t xml:space="preserve"> </w:t>
      </w:r>
      <w:r w:rsidRPr="008C56C2">
        <w:rPr>
          <w:rFonts w:ascii="Times New Roman" w:hAnsi="Times New Roman" w:cs="Times New Roman"/>
          <w:sz w:val="24"/>
          <w:szCs w:val="24"/>
        </w:rPr>
        <w:t>и годовые отметки «5», награждаются похвальным листом «За отличные успехи в учении».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2.2</w:t>
      </w:r>
      <w:r>
        <w:rPr>
          <w:rFonts w:ascii="Times New Roman" w:hAnsi="Times New Roman" w:cs="Times New Roman"/>
          <w:sz w:val="24"/>
          <w:szCs w:val="24"/>
        </w:rPr>
        <w:t>6</w:t>
      </w:r>
      <w:r w:rsidRPr="008C56C2">
        <w:rPr>
          <w:rFonts w:ascii="Times New Roman" w:hAnsi="Times New Roman" w:cs="Times New Roman"/>
          <w:sz w:val="24"/>
          <w:szCs w:val="24"/>
        </w:rPr>
        <w:t>. Обучающиеся на ступенях начального общего и основного общего  образования, имеющие по итогам учебного года академическую задолженность по одному из предметов учебного плана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p>
    <w:p w:rsidR="008B1A3B" w:rsidRDefault="008B1A3B" w:rsidP="002C1DC1">
      <w:pPr>
        <w:spacing w:after="0" w:line="240" w:lineRule="auto"/>
        <w:ind w:right="-283" w:firstLine="567"/>
        <w:rPr>
          <w:rFonts w:ascii="Times New Roman" w:hAnsi="Times New Roman" w:cs="Times New Roman"/>
          <w:sz w:val="24"/>
          <w:szCs w:val="24"/>
        </w:rPr>
      </w:pPr>
      <w:r w:rsidRPr="008C56C2">
        <w:rPr>
          <w:rFonts w:ascii="Times New Roman" w:hAnsi="Times New Roman" w:cs="Times New Roman"/>
          <w:sz w:val="24"/>
          <w:szCs w:val="24"/>
        </w:rPr>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w:t>
      </w:r>
      <w:r w:rsidRPr="008C56C2">
        <w:rPr>
          <w:rFonts w:ascii="Times New Roman" w:hAnsi="Times New Roman" w:cs="Times New Roman"/>
          <w:sz w:val="24"/>
          <w:szCs w:val="24"/>
        </w:rPr>
        <w:lastRenderedPageBreak/>
        <w:t>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или продолжают получать образование в иных формах.</w:t>
      </w:r>
    </w:p>
    <w:p w:rsidR="008B1A3B" w:rsidRPr="00BA7B8B" w:rsidRDefault="008B1A3B" w:rsidP="002C1DC1">
      <w:pPr>
        <w:spacing w:after="0" w:line="240" w:lineRule="auto"/>
        <w:ind w:right="-283" w:firstLine="567"/>
        <w:rPr>
          <w:rFonts w:ascii="Times New Roman" w:hAnsi="Times New Roman" w:cs="Times New Roman"/>
          <w:sz w:val="24"/>
          <w:szCs w:val="24"/>
        </w:rPr>
      </w:pPr>
      <w:r w:rsidRPr="00677613">
        <w:rPr>
          <w:rFonts w:ascii="Times New Roman" w:hAnsi="Times New Roman" w:cs="Times New Roman"/>
          <w:sz w:val="24"/>
          <w:szCs w:val="24"/>
        </w:rPr>
        <w:t xml:space="preserve"> </w:t>
      </w:r>
      <w:r w:rsidRPr="00BA7B8B">
        <w:rPr>
          <w:rFonts w:ascii="Times New Roman" w:hAnsi="Times New Roman" w:cs="Times New Roman"/>
          <w:sz w:val="24"/>
          <w:szCs w:val="24"/>
        </w:rPr>
        <w:t>Обучающиеся 1 класса на повторное обучение не оставляются.</w:t>
      </w:r>
    </w:p>
    <w:p w:rsidR="008B1A3B" w:rsidRDefault="008B1A3B" w:rsidP="002C1DC1">
      <w:pPr>
        <w:spacing w:after="0" w:line="240" w:lineRule="auto"/>
        <w:ind w:right="-283" w:firstLine="567"/>
        <w:rPr>
          <w:rFonts w:ascii="Times New Roman" w:hAnsi="Times New Roman" w:cs="Times New Roman"/>
          <w:sz w:val="24"/>
          <w:szCs w:val="24"/>
        </w:rPr>
      </w:pPr>
      <w:r w:rsidRPr="004D62A2">
        <w:rPr>
          <w:rFonts w:ascii="Times New Roman" w:hAnsi="Times New Roman" w:cs="Times New Roman"/>
          <w:sz w:val="24"/>
          <w:szCs w:val="24"/>
        </w:rPr>
        <w:t>Перевод обучающегося в следующий класс осуществляется по решению педагогического совета учреждения.</w:t>
      </w:r>
      <w:r>
        <w:rPr>
          <w:rFonts w:ascii="Times New Roman" w:hAnsi="Times New Roman" w:cs="Times New Roman"/>
          <w:sz w:val="24"/>
          <w:szCs w:val="24"/>
        </w:rPr>
        <w:t xml:space="preserve">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2.2</w:t>
      </w:r>
      <w:r>
        <w:rPr>
          <w:rFonts w:ascii="Times New Roman" w:hAnsi="Times New Roman" w:cs="Times New Roman"/>
          <w:sz w:val="24"/>
          <w:szCs w:val="24"/>
        </w:rPr>
        <w:t>7</w:t>
      </w:r>
      <w:r w:rsidRPr="008C56C2">
        <w:rPr>
          <w:rFonts w:ascii="Times New Roman" w:hAnsi="Times New Roman" w:cs="Times New Roman"/>
          <w:sz w:val="24"/>
          <w:szCs w:val="24"/>
        </w:rPr>
        <w:t>. Обучающиеся, не освоившие общеобразовательную программу предыдущего уровня, не допускаются к обучению на следующей ступени общего образования.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2.</w:t>
      </w:r>
      <w:r>
        <w:rPr>
          <w:rFonts w:ascii="Times New Roman" w:hAnsi="Times New Roman" w:cs="Times New Roman"/>
          <w:sz w:val="24"/>
          <w:szCs w:val="24"/>
        </w:rPr>
        <w:t>28</w:t>
      </w:r>
      <w:r w:rsidRPr="008C56C2">
        <w:rPr>
          <w:rFonts w:ascii="Times New Roman" w:hAnsi="Times New Roman" w:cs="Times New Roman"/>
          <w:sz w:val="24"/>
          <w:szCs w:val="24"/>
        </w:rPr>
        <w:t>. Освоение общеобразовательных программ основного общего  образования завершается обязательной государственной (итоговой) аттестацией выпускников.</w:t>
      </w:r>
    </w:p>
    <w:p w:rsidR="008B1A3B"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 xml:space="preserve"> Государственная (итоговая) аттестация обучающихся 9 класса проводится в порядке и в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органом государственной власти Белгородской области, осуществляющим управление в сфере образования.</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Выпускникам 9 класса, не прошедшим государственную (итоговую) аттестацию или получившим на государственной (итоговой) аттестации неудовлетворительные результаты, выдаётся справка установленного образца об обучении в Учреждении.</w:t>
      </w:r>
    </w:p>
    <w:p w:rsidR="008B1A3B"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Выпускники 9 класса, не прошедшие государственную (итоговую) аттестацию, по усмотрению их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w:t>
      </w:r>
    </w:p>
    <w:p w:rsidR="008B1A3B" w:rsidRPr="0067604D" w:rsidRDefault="008B1A3B" w:rsidP="002C1DC1">
      <w:pPr>
        <w:spacing w:after="0"/>
        <w:ind w:right="-283" w:firstLine="567"/>
        <w:jc w:val="both"/>
        <w:rPr>
          <w:rFonts w:ascii="Times New Roman" w:hAnsi="Times New Roman" w:cs="Times New Roman"/>
          <w:sz w:val="24"/>
          <w:szCs w:val="24"/>
        </w:rPr>
      </w:pPr>
      <w:r w:rsidRPr="0067604D">
        <w:rPr>
          <w:rFonts w:ascii="Times New Roman" w:hAnsi="Times New Roman" w:cs="Times New Roman"/>
          <w:sz w:val="24"/>
          <w:szCs w:val="24"/>
        </w:rPr>
        <w:t>2.29. Выпускникам Учреждения после прохождения ими государственной (итоговой) аттестации</w:t>
      </w:r>
      <w:r w:rsidRPr="0067604D">
        <w:rPr>
          <w:rFonts w:ascii="Times New Roman" w:hAnsi="Times New Roman" w:cs="Times New Roman"/>
          <w:b/>
          <w:bCs/>
          <w:sz w:val="24"/>
          <w:szCs w:val="24"/>
        </w:rPr>
        <w:t xml:space="preserve"> </w:t>
      </w:r>
      <w:r w:rsidRPr="0067604D">
        <w:rPr>
          <w:rFonts w:ascii="Times New Roman" w:hAnsi="Times New Roman" w:cs="Times New Roman"/>
          <w:sz w:val="24"/>
          <w:szCs w:val="24"/>
        </w:rPr>
        <w:t xml:space="preserve">выдается документ государственного образца об уровне образования. </w:t>
      </w:r>
    </w:p>
    <w:p w:rsidR="008B1A3B" w:rsidRDefault="008B1A3B" w:rsidP="002C1DC1">
      <w:pPr>
        <w:spacing w:after="0"/>
        <w:ind w:right="-283" w:firstLine="567"/>
        <w:jc w:val="both"/>
        <w:rPr>
          <w:rFonts w:ascii="Times New Roman" w:hAnsi="Times New Roman" w:cs="Times New Roman"/>
          <w:sz w:val="24"/>
          <w:szCs w:val="24"/>
        </w:rPr>
      </w:pPr>
      <w:r w:rsidRPr="0067604D">
        <w:rPr>
          <w:rFonts w:ascii="Times New Roman" w:hAnsi="Times New Roman" w:cs="Times New Roman"/>
          <w:sz w:val="24"/>
          <w:szCs w:val="24"/>
        </w:rPr>
        <w:t xml:space="preserve">Выпускники Учреждения, достигшие особых успехов в изучении одного или нескольких предметов, награждаются в установленном порядке похвальной грамотой «За особые успехи в изучении отдельных предметов». </w:t>
      </w:r>
    </w:p>
    <w:p w:rsidR="008B1A3B" w:rsidRPr="00DA421C" w:rsidRDefault="008B1A3B" w:rsidP="00DA421C">
      <w:pPr>
        <w:spacing w:after="0" w:line="240" w:lineRule="auto"/>
        <w:ind w:right="-283" w:firstLine="567"/>
        <w:rPr>
          <w:rFonts w:ascii="Times New Roman" w:hAnsi="Times New Roman" w:cs="Times New Roman"/>
          <w:sz w:val="24"/>
          <w:szCs w:val="24"/>
        </w:rPr>
      </w:pPr>
      <w:r>
        <w:rPr>
          <w:rFonts w:ascii="Times New Roman" w:hAnsi="Times New Roman" w:cs="Times New Roman"/>
          <w:sz w:val="24"/>
          <w:szCs w:val="24"/>
        </w:rPr>
        <w:t>Выпускникам IX класса, имеющим</w:t>
      </w:r>
      <w:r w:rsidRPr="001C4B91">
        <w:rPr>
          <w:rFonts w:ascii="Times New Roman" w:hAnsi="Times New Roman" w:cs="Times New Roman"/>
          <w:sz w:val="24"/>
          <w:szCs w:val="24"/>
        </w:rPr>
        <w:t xml:space="preserve"> годовые экзаменационные и итоговые отметки "5" </w:t>
      </w:r>
      <w:r>
        <w:rPr>
          <w:rFonts w:ascii="Times New Roman" w:hAnsi="Times New Roman" w:cs="Times New Roman"/>
          <w:sz w:val="24"/>
          <w:szCs w:val="24"/>
        </w:rPr>
        <w:t xml:space="preserve">по всем предметам, </w:t>
      </w:r>
      <w:r w:rsidRPr="001C4B91">
        <w:rPr>
          <w:rFonts w:ascii="Times New Roman" w:hAnsi="Times New Roman" w:cs="Times New Roman"/>
          <w:sz w:val="24"/>
          <w:szCs w:val="24"/>
        </w:rPr>
        <w:t>выдаётся аттестат об основном общем образовании особого образца.</w:t>
      </w:r>
    </w:p>
    <w:p w:rsidR="008B1A3B" w:rsidRPr="00BF3537" w:rsidRDefault="008B1A3B" w:rsidP="00BF3537">
      <w:pPr>
        <w:spacing w:after="0"/>
        <w:ind w:right="-283" w:firstLine="567"/>
        <w:jc w:val="both"/>
        <w:rPr>
          <w:rFonts w:ascii="Times New Roman" w:hAnsi="Times New Roman" w:cs="Times New Roman"/>
          <w:sz w:val="24"/>
          <w:szCs w:val="24"/>
        </w:rPr>
      </w:pPr>
      <w:r w:rsidRPr="0067604D">
        <w:rPr>
          <w:rFonts w:ascii="Times New Roman" w:hAnsi="Times New Roman" w:cs="Times New Roman"/>
          <w:sz w:val="24"/>
          <w:szCs w:val="24"/>
        </w:rPr>
        <w:t xml:space="preserve">Решение о награждении выпускников похвальной грамотой «За особые успехи </w:t>
      </w:r>
      <w:r>
        <w:rPr>
          <w:rFonts w:ascii="Times New Roman" w:hAnsi="Times New Roman" w:cs="Times New Roman"/>
          <w:sz w:val="24"/>
          <w:szCs w:val="24"/>
        </w:rPr>
        <w:t xml:space="preserve">в изучении отдельных предметов» и </w:t>
      </w:r>
      <w:r w:rsidRPr="0067604D">
        <w:rPr>
          <w:rFonts w:ascii="Times New Roman" w:hAnsi="Times New Roman" w:cs="Times New Roman"/>
          <w:sz w:val="24"/>
          <w:szCs w:val="24"/>
        </w:rPr>
        <w:t xml:space="preserve"> </w:t>
      </w:r>
      <w:r w:rsidRPr="000C214B">
        <w:rPr>
          <w:rFonts w:ascii="Times New Roman" w:hAnsi="Times New Roman" w:cs="Times New Roman"/>
          <w:sz w:val="24"/>
          <w:szCs w:val="24"/>
        </w:rPr>
        <w:t>выдаче аттестата об основном общем образовании особого образца</w:t>
      </w:r>
      <w:r w:rsidRPr="0067604D">
        <w:rPr>
          <w:rFonts w:ascii="Times New Roman" w:hAnsi="Times New Roman" w:cs="Times New Roman"/>
          <w:sz w:val="24"/>
          <w:szCs w:val="24"/>
        </w:rPr>
        <w:t xml:space="preserve"> принимается Педагогическим советом Учреждения.</w:t>
      </w:r>
    </w:p>
    <w:p w:rsidR="008B1A3B" w:rsidRPr="00BF3537" w:rsidRDefault="008B1A3B" w:rsidP="00BF3537">
      <w:pPr>
        <w:pStyle w:val="a5"/>
        <w:numPr>
          <w:ilvl w:val="0"/>
          <w:numId w:val="32"/>
        </w:numPr>
        <w:ind w:right="-283"/>
        <w:jc w:val="center"/>
        <w:rPr>
          <w:b/>
          <w:bCs/>
          <w:sz w:val="24"/>
          <w:szCs w:val="24"/>
        </w:rPr>
      </w:pPr>
      <w:r w:rsidRPr="002C1DC1">
        <w:rPr>
          <w:b/>
          <w:bCs/>
          <w:sz w:val="24"/>
          <w:szCs w:val="24"/>
        </w:rPr>
        <w:t>УЧАСТНИКИ ОБРАЗОВАТЕЛЬНОГО ПРОЦЕСС</w:t>
      </w:r>
      <w:r>
        <w:rPr>
          <w:b/>
          <w:bCs/>
          <w:sz w:val="24"/>
          <w:szCs w:val="24"/>
        </w:rPr>
        <w:t>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3.1. Участниками образовательного процесса в Учреждении являются </w:t>
      </w:r>
      <w:r>
        <w:rPr>
          <w:rFonts w:ascii="Times New Roman" w:hAnsi="Times New Roman" w:cs="Times New Roman"/>
          <w:sz w:val="24"/>
          <w:szCs w:val="24"/>
        </w:rPr>
        <w:t xml:space="preserve">дети дошкольной группы в структуре Учреждения, </w:t>
      </w:r>
      <w:r w:rsidRPr="008C56C2">
        <w:rPr>
          <w:rFonts w:ascii="Times New Roman" w:hAnsi="Times New Roman" w:cs="Times New Roman"/>
          <w:sz w:val="24"/>
          <w:szCs w:val="24"/>
        </w:rPr>
        <w:t>обучающиеся, педагогические работники Учреждения</w:t>
      </w:r>
      <w:r w:rsidRPr="008C56C2">
        <w:rPr>
          <w:rFonts w:ascii="Times New Roman" w:hAnsi="Times New Roman" w:cs="Times New Roman"/>
          <w:b/>
          <w:bCs/>
          <w:sz w:val="24"/>
          <w:szCs w:val="24"/>
        </w:rPr>
        <w:t xml:space="preserve">, </w:t>
      </w:r>
      <w:r w:rsidRPr="008C56C2">
        <w:rPr>
          <w:rFonts w:ascii="Times New Roman" w:hAnsi="Times New Roman" w:cs="Times New Roman"/>
          <w:sz w:val="24"/>
          <w:szCs w:val="24"/>
        </w:rPr>
        <w:t>родители (законные представители) обучающихся</w:t>
      </w:r>
      <w:r>
        <w:rPr>
          <w:rFonts w:ascii="Times New Roman" w:hAnsi="Times New Roman" w:cs="Times New Roman"/>
          <w:sz w:val="24"/>
          <w:szCs w:val="24"/>
        </w:rPr>
        <w:t xml:space="preserve"> и детей.</w:t>
      </w:r>
    </w:p>
    <w:p w:rsidR="008B1A3B"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3.2. Правила приема граждан в Учреждение определяются Учредителем.</w:t>
      </w:r>
    </w:p>
    <w:p w:rsidR="008B1A3B" w:rsidRPr="00D8785C"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3.</w:t>
      </w:r>
      <w:r>
        <w:rPr>
          <w:rFonts w:ascii="Times New Roman" w:hAnsi="Times New Roman" w:cs="Times New Roman"/>
          <w:sz w:val="24"/>
          <w:szCs w:val="24"/>
        </w:rPr>
        <w:t>2</w:t>
      </w:r>
      <w:r w:rsidRPr="008C56C2">
        <w:rPr>
          <w:rFonts w:ascii="Times New Roman" w:hAnsi="Times New Roman" w:cs="Times New Roman"/>
          <w:sz w:val="24"/>
          <w:szCs w:val="24"/>
        </w:rPr>
        <w:t>.</w:t>
      </w:r>
      <w:r>
        <w:rPr>
          <w:rFonts w:ascii="Times New Roman" w:hAnsi="Times New Roman" w:cs="Times New Roman"/>
          <w:sz w:val="24"/>
          <w:szCs w:val="24"/>
        </w:rPr>
        <w:t>1.</w:t>
      </w:r>
      <w:r w:rsidRPr="008C56C2">
        <w:rPr>
          <w:rFonts w:ascii="Times New Roman" w:hAnsi="Times New Roman" w:cs="Times New Roman"/>
          <w:sz w:val="24"/>
          <w:szCs w:val="24"/>
        </w:rPr>
        <w:t xml:space="preserve"> В </w:t>
      </w:r>
      <w:r w:rsidRPr="00D8785C">
        <w:rPr>
          <w:rFonts w:ascii="Times New Roman" w:hAnsi="Times New Roman" w:cs="Times New Roman"/>
          <w:sz w:val="24"/>
          <w:szCs w:val="24"/>
        </w:rPr>
        <w:t xml:space="preserve">дошкольную группу Учреждения принимаются дети в возрасте с </w:t>
      </w:r>
      <w:r w:rsidR="00246FF2">
        <w:rPr>
          <w:rFonts w:ascii="Times New Roman" w:hAnsi="Times New Roman" w:cs="Times New Roman"/>
          <w:sz w:val="24"/>
          <w:szCs w:val="24"/>
        </w:rPr>
        <w:t>2</w:t>
      </w:r>
      <w:r w:rsidRPr="00D8785C">
        <w:rPr>
          <w:rFonts w:ascii="Times New Roman" w:hAnsi="Times New Roman" w:cs="Times New Roman"/>
          <w:sz w:val="24"/>
          <w:szCs w:val="24"/>
        </w:rPr>
        <w:t xml:space="preserve"> лет</w:t>
      </w:r>
      <w:r>
        <w:rPr>
          <w:rFonts w:ascii="Times New Roman" w:hAnsi="Times New Roman" w:cs="Times New Roman"/>
          <w:sz w:val="24"/>
          <w:szCs w:val="24"/>
        </w:rPr>
        <w:t xml:space="preserve"> до 7 лет.</w:t>
      </w:r>
      <w:r w:rsidRPr="00D8785C">
        <w:rPr>
          <w:rFonts w:ascii="Times New Roman" w:hAnsi="Times New Roman" w:cs="Times New Roman"/>
          <w:sz w:val="24"/>
          <w:szCs w:val="24"/>
        </w:rPr>
        <w:t xml:space="preserve">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3.</w:t>
      </w:r>
      <w:r>
        <w:rPr>
          <w:rFonts w:ascii="Times New Roman" w:hAnsi="Times New Roman" w:cs="Times New Roman"/>
          <w:sz w:val="24"/>
          <w:szCs w:val="24"/>
        </w:rPr>
        <w:t>2</w:t>
      </w:r>
      <w:r w:rsidRPr="008C56C2">
        <w:rPr>
          <w:rFonts w:ascii="Times New Roman" w:hAnsi="Times New Roman" w:cs="Times New Roman"/>
          <w:sz w:val="24"/>
          <w:szCs w:val="24"/>
        </w:rPr>
        <w:t>.</w:t>
      </w:r>
      <w:r>
        <w:rPr>
          <w:rFonts w:ascii="Times New Roman" w:hAnsi="Times New Roman" w:cs="Times New Roman"/>
          <w:sz w:val="24"/>
          <w:szCs w:val="24"/>
        </w:rPr>
        <w:t>2.</w:t>
      </w:r>
      <w:r w:rsidRPr="008C56C2">
        <w:rPr>
          <w:rFonts w:ascii="Times New Roman" w:hAnsi="Times New Roman" w:cs="Times New Roman"/>
          <w:sz w:val="24"/>
          <w:szCs w:val="24"/>
        </w:rPr>
        <w:t xml:space="preserve"> </w:t>
      </w:r>
      <w:r>
        <w:rPr>
          <w:rFonts w:ascii="Times New Roman" w:hAnsi="Times New Roman" w:cs="Times New Roman"/>
          <w:sz w:val="24"/>
          <w:szCs w:val="24"/>
        </w:rPr>
        <w:t>Для зачисления  в У</w:t>
      </w:r>
      <w:r w:rsidRPr="008C56C2">
        <w:rPr>
          <w:rFonts w:ascii="Times New Roman" w:hAnsi="Times New Roman" w:cs="Times New Roman"/>
          <w:sz w:val="24"/>
          <w:szCs w:val="24"/>
        </w:rPr>
        <w:t>чреждение на обучение</w:t>
      </w:r>
      <w:r>
        <w:rPr>
          <w:rFonts w:ascii="Times New Roman" w:hAnsi="Times New Roman" w:cs="Times New Roman"/>
          <w:sz w:val="24"/>
          <w:szCs w:val="24"/>
        </w:rPr>
        <w:t xml:space="preserve"> родители (законные представители) предоставляют в Учреждение документы в соответствии с муниципальным правовым актом.</w:t>
      </w:r>
      <w:r w:rsidRPr="008C56C2">
        <w:rPr>
          <w:rFonts w:ascii="Times New Roman" w:hAnsi="Times New Roman" w:cs="Times New Roman"/>
          <w:sz w:val="24"/>
          <w:szCs w:val="24"/>
        </w:rPr>
        <w:t xml:space="preserve"> </w:t>
      </w:r>
    </w:p>
    <w:p w:rsidR="008B1A3B" w:rsidRPr="008C56C2"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3.2.3</w:t>
      </w:r>
      <w:r w:rsidRPr="008C56C2">
        <w:rPr>
          <w:rFonts w:ascii="Times New Roman" w:hAnsi="Times New Roman" w:cs="Times New Roman"/>
          <w:sz w:val="24"/>
          <w:szCs w:val="24"/>
        </w:rPr>
        <w:t xml:space="preserve">. </w:t>
      </w:r>
      <w:r>
        <w:rPr>
          <w:rFonts w:ascii="Times New Roman" w:hAnsi="Times New Roman" w:cs="Times New Roman"/>
          <w:sz w:val="24"/>
          <w:szCs w:val="24"/>
        </w:rPr>
        <w:t>Учреждение заключает с родителями (законными представителями</w:t>
      </w:r>
      <w:r w:rsidRPr="008C56C2">
        <w:rPr>
          <w:rFonts w:ascii="Times New Roman" w:hAnsi="Times New Roman" w:cs="Times New Roman"/>
          <w:sz w:val="24"/>
          <w:szCs w:val="24"/>
        </w:rPr>
        <w:t>)</w:t>
      </w:r>
      <w:r>
        <w:rPr>
          <w:rFonts w:ascii="Times New Roman" w:hAnsi="Times New Roman" w:cs="Times New Roman"/>
          <w:sz w:val="24"/>
          <w:szCs w:val="24"/>
        </w:rPr>
        <w:t xml:space="preserve"> установленного образца договор о предоставлении  образования муниципальным общеобразовательным учреждением. </w:t>
      </w:r>
    </w:p>
    <w:p w:rsidR="008B1A3B" w:rsidRDefault="008B1A3B" w:rsidP="002C1DC1">
      <w:pPr>
        <w:spacing w:after="0" w:line="240" w:lineRule="auto"/>
        <w:ind w:right="-283" w:firstLine="708"/>
        <w:jc w:val="both"/>
        <w:rPr>
          <w:rFonts w:ascii="Times New Roman" w:hAnsi="Times New Roman" w:cs="Times New Roman"/>
          <w:sz w:val="24"/>
          <w:szCs w:val="24"/>
        </w:rPr>
      </w:pPr>
      <w:r w:rsidRPr="008C56C2">
        <w:rPr>
          <w:rFonts w:ascii="Times New Roman" w:hAnsi="Times New Roman" w:cs="Times New Roman"/>
          <w:sz w:val="24"/>
          <w:szCs w:val="24"/>
        </w:rPr>
        <w:t>3.</w:t>
      </w:r>
      <w:r>
        <w:rPr>
          <w:rFonts w:ascii="Times New Roman" w:hAnsi="Times New Roman" w:cs="Times New Roman"/>
          <w:sz w:val="24"/>
          <w:szCs w:val="24"/>
        </w:rPr>
        <w:t>2.</w:t>
      </w:r>
      <w:r w:rsidRPr="008C56C2">
        <w:rPr>
          <w:rFonts w:ascii="Times New Roman" w:hAnsi="Times New Roman" w:cs="Times New Roman"/>
          <w:sz w:val="24"/>
          <w:szCs w:val="24"/>
        </w:rPr>
        <w:t>4</w:t>
      </w:r>
      <w:r>
        <w:rPr>
          <w:rFonts w:ascii="Times New Roman" w:hAnsi="Times New Roman" w:cs="Times New Roman"/>
          <w:sz w:val="24"/>
          <w:szCs w:val="24"/>
        </w:rPr>
        <w:t>.</w:t>
      </w:r>
      <w:r w:rsidRPr="008C56C2">
        <w:rPr>
          <w:rFonts w:ascii="Times New Roman" w:hAnsi="Times New Roman" w:cs="Times New Roman"/>
          <w:sz w:val="24"/>
          <w:szCs w:val="24"/>
        </w:rPr>
        <w:t xml:space="preserve"> </w:t>
      </w:r>
      <w:r>
        <w:rPr>
          <w:rFonts w:ascii="Times New Roman" w:hAnsi="Times New Roman" w:cs="Times New Roman"/>
          <w:sz w:val="24"/>
          <w:szCs w:val="24"/>
        </w:rPr>
        <w:t>Прием заявлений в первый класс</w:t>
      </w:r>
      <w:r w:rsidRPr="008C56C2">
        <w:rPr>
          <w:rFonts w:ascii="Times New Roman" w:hAnsi="Times New Roman" w:cs="Times New Roman"/>
          <w:sz w:val="24"/>
          <w:szCs w:val="24"/>
        </w:rPr>
        <w:t xml:space="preserve"> проводится с 01 апреля по 31 августа ежегодно.</w:t>
      </w:r>
    </w:p>
    <w:p w:rsidR="008B1A3B" w:rsidRPr="008C56C2"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 xml:space="preserve">3.2.5. </w:t>
      </w:r>
      <w:r w:rsidRPr="008C56C2">
        <w:rPr>
          <w:rFonts w:ascii="Times New Roman" w:hAnsi="Times New Roman" w:cs="Times New Roman"/>
          <w:sz w:val="24"/>
          <w:szCs w:val="24"/>
        </w:rPr>
        <w:t xml:space="preserve"> После окончания приема заявлений зачисление в учреждение оформляется приказом директора не позднее 31 августа текущего года и доводится до сведения родителей (законных представителей).</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lastRenderedPageBreak/>
        <w:t>3.2.6.</w:t>
      </w:r>
      <w:r w:rsidRPr="008C56C2">
        <w:rPr>
          <w:rFonts w:ascii="Times New Roman" w:hAnsi="Times New Roman" w:cs="Times New Roman"/>
          <w:sz w:val="24"/>
          <w:szCs w:val="24"/>
        </w:rPr>
        <w:t xml:space="preserve"> В первый класс Учреждения принимаются дети при достижении ими возраста  шести лет шести месяцев при отсутствии противопоказаний по состоянию здоровья, но не позже достижения ими возраста восьми лет.</w:t>
      </w:r>
    </w:p>
    <w:p w:rsidR="008B1A3B" w:rsidRPr="000C26E1"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По заявлению родителей (законных представителей) Учредитель Учреждения</w:t>
      </w:r>
      <w:r w:rsidRPr="008C56C2">
        <w:rPr>
          <w:rFonts w:ascii="Times New Roman" w:hAnsi="Times New Roman" w:cs="Times New Roman"/>
          <w:b/>
          <w:bCs/>
          <w:sz w:val="24"/>
          <w:szCs w:val="24"/>
        </w:rPr>
        <w:t xml:space="preserve"> </w:t>
      </w:r>
      <w:r w:rsidRPr="008C56C2">
        <w:rPr>
          <w:rFonts w:ascii="Times New Roman" w:hAnsi="Times New Roman" w:cs="Times New Roman"/>
          <w:sz w:val="24"/>
          <w:szCs w:val="24"/>
        </w:rPr>
        <w:t>вправе разрешить прием детей для обучения в более раннем возрасте.</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3.2.7</w:t>
      </w:r>
      <w:r w:rsidRPr="008C56C2">
        <w:rPr>
          <w:rFonts w:ascii="Times New Roman" w:hAnsi="Times New Roman" w:cs="Times New Roman"/>
          <w:sz w:val="24"/>
          <w:szCs w:val="24"/>
        </w:rPr>
        <w:t>. Все дети, достигшие школьного возраста, зачисляются в первый класс учреждения независимо от уровня их подготовки.</w:t>
      </w:r>
    </w:p>
    <w:p w:rsidR="008B1A3B" w:rsidRDefault="008B1A3B" w:rsidP="00BF3537">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Прием детей в первый</w:t>
      </w:r>
      <w:r w:rsidRPr="008C56C2">
        <w:rPr>
          <w:rFonts w:ascii="Times New Roman" w:hAnsi="Times New Roman" w:cs="Times New Roman"/>
          <w:sz w:val="24"/>
          <w:szCs w:val="24"/>
        </w:rPr>
        <w:t xml:space="preserve"> классы в учреждение на конкурсной основе  не допускается. Заключение психолого-медико-педагогической комиссии о готовности ребенка к обучению носит рекомендательный характер.</w:t>
      </w:r>
    </w:p>
    <w:p w:rsidR="008B1A3B" w:rsidRDefault="008B1A3B" w:rsidP="00BF3537">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C56C2">
        <w:rPr>
          <w:rFonts w:ascii="Times New Roman" w:hAnsi="Times New Roman" w:cs="Times New Roman"/>
          <w:sz w:val="24"/>
          <w:szCs w:val="24"/>
        </w:rPr>
        <w:t>3.</w:t>
      </w:r>
      <w:r>
        <w:rPr>
          <w:rFonts w:ascii="Times New Roman" w:hAnsi="Times New Roman" w:cs="Times New Roman"/>
          <w:sz w:val="24"/>
          <w:szCs w:val="24"/>
        </w:rPr>
        <w:t>2</w:t>
      </w:r>
      <w:r w:rsidRPr="008C56C2">
        <w:rPr>
          <w:rFonts w:ascii="Times New Roman" w:hAnsi="Times New Roman" w:cs="Times New Roman"/>
          <w:sz w:val="24"/>
          <w:szCs w:val="24"/>
        </w:rPr>
        <w:t>.</w:t>
      </w:r>
      <w:r>
        <w:rPr>
          <w:rFonts w:ascii="Times New Roman" w:hAnsi="Times New Roman" w:cs="Times New Roman"/>
          <w:sz w:val="24"/>
          <w:szCs w:val="24"/>
        </w:rPr>
        <w:t>8</w:t>
      </w:r>
      <w:r w:rsidRPr="008C56C2">
        <w:rPr>
          <w:rFonts w:ascii="Times New Roman" w:hAnsi="Times New Roman" w:cs="Times New Roman"/>
          <w:sz w:val="24"/>
          <w:szCs w:val="24"/>
        </w:rPr>
        <w:t>. Прием во 2-9-е классы вновь поступающих обучающихся осуществляется по правилам, установленным учредителем в соответствии с муниципальным правовым актом.</w:t>
      </w:r>
    </w:p>
    <w:p w:rsidR="008B1A3B" w:rsidRDefault="008B1A3B" w:rsidP="002C1DC1">
      <w:pPr>
        <w:spacing w:after="0" w:line="240" w:lineRule="auto"/>
        <w:ind w:right="-283" w:firstLine="708"/>
        <w:jc w:val="both"/>
        <w:rPr>
          <w:rFonts w:ascii="Times New Roman" w:hAnsi="Times New Roman" w:cs="Times New Roman"/>
          <w:sz w:val="24"/>
          <w:szCs w:val="24"/>
        </w:rPr>
      </w:pPr>
      <w:r w:rsidRPr="008C56C2">
        <w:rPr>
          <w:rFonts w:ascii="Times New Roman" w:hAnsi="Times New Roman" w:cs="Times New Roman"/>
          <w:sz w:val="24"/>
          <w:szCs w:val="24"/>
        </w:rPr>
        <w:t xml:space="preserve"> Подача заявлений возможна в течение всего учебного года.</w:t>
      </w:r>
    </w:p>
    <w:p w:rsidR="008B1A3B" w:rsidRDefault="008B1A3B" w:rsidP="00BF3537">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3.3</w:t>
      </w:r>
      <w:r w:rsidRPr="008C56C2">
        <w:rPr>
          <w:rFonts w:ascii="Times New Roman" w:hAnsi="Times New Roman" w:cs="Times New Roman"/>
          <w:sz w:val="24"/>
          <w:szCs w:val="24"/>
        </w:rPr>
        <w:t>. Заявление о приеме на обучение в учреждение обязательно регистрируется в журнале приема заявлений учреждения.</w:t>
      </w:r>
    </w:p>
    <w:p w:rsidR="008B1A3B" w:rsidRDefault="008B1A3B" w:rsidP="00BF3537">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3.4</w:t>
      </w:r>
      <w:r w:rsidRPr="008C56C2">
        <w:rPr>
          <w:rFonts w:ascii="Times New Roman" w:hAnsi="Times New Roman" w:cs="Times New Roman"/>
          <w:sz w:val="24"/>
          <w:szCs w:val="24"/>
        </w:rPr>
        <w:t>. Прием и обучение детей на ступенях дошкольного, начального и основного  общего образования в учреждении осуществляется бесплатно.</w:t>
      </w:r>
    </w:p>
    <w:p w:rsidR="008B1A3B" w:rsidRPr="008C56C2" w:rsidRDefault="008B1A3B" w:rsidP="00DA421C">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 xml:space="preserve">3.5. </w:t>
      </w:r>
      <w:r w:rsidRPr="008C56C2">
        <w:rPr>
          <w:rFonts w:ascii="Times New Roman" w:hAnsi="Times New Roman" w:cs="Times New Roman"/>
          <w:sz w:val="24"/>
          <w:szCs w:val="24"/>
        </w:rPr>
        <w:t xml:space="preserve">Взимание платы с родителей (законных представителей) за содержание </w:t>
      </w:r>
      <w:r>
        <w:rPr>
          <w:rFonts w:ascii="Times New Roman" w:hAnsi="Times New Roman" w:cs="Times New Roman"/>
          <w:sz w:val="24"/>
          <w:szCs w:val="24"/>
        </w:rPr>
        <w:t xml:space="preserve">воспитанников  дошкольной </w:t>
      </w:r>
      <w:r w:rsidRPr="008C56C2">
        <w:rPr>
          <w:rFonts w:ascii="Times New Roman" w:hAnsi="Times New Roman" w:cs="Times New Roman"/>
          <w:sz w:val="24"/>
          <w:szCs w:val="24"/>
        </w:rPr>
        <w:t xml:space="preserve"> </w:t>
      </w:r>
      <w:r>
        <w:rPr>
          <w:rFonts w:ascii="Times New Roman" w:hAnsi="Times New Roman" w:cs="Times New Roman"/>
          <w:sz w:val="24"/>
          <w:szCs w:val="24"/>
        </w:rPr>
        <w:t>группы в структуре Учреждения</w:t>
      </w:r>
      <w:r w:rsidRPr="008C56C2">
        <w:rPr>
          <w:rFonts w:ascii="Times New Roman" w:hAnsi="Times New Roman" w:cs="Times New Roman"/>
          <w:sz w:val="24"/>
          <w:szCs w:val="24"/>
        </w:rPr>
        <w:t xml:space="preserve"> производится в соответствии с законодательством Российской Федерации.</w:t>
      </w:r>
    </w:p>
    <w:p w:rsidR="008B1A3B" w:rsidRPr="008C56C2" w:rsidRDefault="008B1A3B" w:rsidP="002C1DC1">
      <w:pPr>
        <w:spacing w:after="0" w:line="240" w:lineRule="auto"/>
        <w:ind w:right="-283" w:firstLine="708"/>
        <w:jc w:val="both"/>
        <w:rPr>
          <w:rFonts w:ascii="Times New Roman" w:hAnsi="Times New Roman" w:cs="Times New Roman"/>
          <w:sz w:val="24"/>
          <w:szCs w:val="24"/>
        </w:rPr>
      </w:pPr>
      <w:r w:rsidRPr="008C56C2">
        <w:rPr>
          <w:rFonts w:ascii="Times New Roman" w:hAnsi="Times New Roman" w:cs="Times New Roman"/>
          <w:sz w:val="24"/>
          <w:szCs w:val="24"/>
        </w:rPr>
        <w:t>Размер указанной платы определяется исходя из общих затрат содержания воспитанников в учреждении с учетом длительности их пребывания, а также режима работы учреждения.</w:t>
      </w:r>
    </w:p>
    <w:p w:rsidR="008B1A3B" w:rsidRPr="008C56C2"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 xml:space="preserve">3.6. </w:t>
      </w:r>
      <w:r w:rsidRPr="008C56C2">
        <w:rPr>
          <w:rFonts w:ascii="Times New Roman" w:hAnsi="Times New Roman" w:cs="Times New Roman"/>
          <w:sz w:val="24"/>
          <w:szCs w:val="24"/>
        </w:rPr>
        <w:t>При приеме гражданина в Учреждение последнее</w:t>
      </w:r>
      <w:r w:rsidRPr="008C56C2">
        <w:rPr>
          <w:rFonts w:ascii="Times New Roman" w:hAnsi="Times New Roman" w:cs="Times New Roman"/>
          <w:b/>
          <w:bCs/>
          <w:sz w:val="24"/>
          <w:szCs w:val="24"/>
        </w:rPr>
        <w:t xml:space="preserve"> </w:t>
      </w:r>
      <w:r w:rsidRPr="008C56C2">
        <w:rPr>
          <w:rFonts w:ascii="Times New Roman" w:hAnsi="Times New Roman" w:cs="Times New Roman"/>
          <w:sz w:val="24"/>
          <w:szCs w:val="24"/>
        </w:rPr>
        <w:t>обязано ознакомить его родителей (законных представителей) с Уставом Учреждения, лицензией на осуществление образовательной деятельности, со свидетельством о государственной аккредитации Учреждения, основными образовательными программами, реализуемыми Учреждением</w:t>
      </w:r>
      <w:r w:rsidRPr="008C56C2">
        <w:rPr>
          <w:rFonts w:ascii="Times New Roman" w:hAnsi="Times New Roman" w:cs="Times New Roman"/>
          <w:b/>
          <w:bCs/>
          <w:sz w:val="24"/>
          <w:szCs w:val="24"/>
        </w:rPr>
        <w:t>,</w:t>
      </w:r>
      <w:r w:rsidRPr="008C56C2">
        <w:rPr>
          <w:rFonts w:ascii="Times New Roman" w:hAnsi="Times New Roman" w:cs="Times New Roman"/>
          <w:sz w:val="24"/>
          <w:szCs w:val="24"/>
        </w:rPr>
        <w:t xml:space="preserve"> учебным планом, годовым календарным учебным графиком, расписанием занятий, правилами поведения обучающихся</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3.7</w:t>
      </w:r>
      <w:r w:rsidRPr="008C56C2">
        <w:rPr>
          <w:rFonts w:ascii="Times New Roman" w:hAnsi="Times New Roman" w:cs="Times New Roman"/>
          <w:sz w:val="24"/>
          <w:szCs w:val="24"/>
        </w:rPr>
        <w:t>. Вопросы, касающиеся порядка приема в учреждение, не урегулированные настоящим уставом, регулируются правилами приема, определенными учредителем.</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 xml:space="preserve"> 3</w:t>
      </w:r>
      <w:r w:rsidRPr="008C56C2">
        <w:rPr>
          <w:rFonts w:ascii="Times New Roman" w:hAnsi="Times New Roman" w:cs="Times New Roman"/>
          <w:sz w:val="24"/>
          <w:szCs w:val="24"/>
        </w:rPr>
        <w:t>.</w:t>
      </w:r>
      <w:r>
        <w:rPr>
          <w:rFonts w:ascii="Times New Roman" w:hAnsi="Times New Roman" w:cs="Times New Roman"/>
          <w:sz w:val="24"/>
          <w:szCs w:val="24"/>
        </w:rPr>
        <w:t>8</w:t>
      </w:r>
      <w:r w:rsidRPr="008C56C2">
        <w:rPr>
          <w:rFonts w:ascii="Times New Roman" w:hAnsi="Times New Roman" w:cs="Times New Roman"/>
          <w:sz w:val="24"/>
          <w:szCs w:val="24"/>
        </w:rPr>
        <w:t>. Для зачисления детей в первый класс Учреждения родители (законные представители) представляют следующие документы:</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заявление о приеме в первый класс;</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копию свидетельства о рождении (заверяется директором Учреждения);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медицинскую карту ребенка, в которой имеется медицинское заключение о возможности обучения в массовой школе.</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При приеме во 2-9 классы представляются документы, свидетельствующие об уровне образования и результатах промежуточной аттестации: выписка отметок по всем предметам, заверенная печатью общеобразовательного учреждения, личное дело обучающегося с годовыми отметками, заверенное печатью образовательного учреждения с решением о переводе обучающегося.</w:t>
      </w:r>
    </w:p>
    <w:p w:rsidR="008B1A3B" w:rsidRPr="008C56C2" w:rsidRDefault="008B1A3B" w:rsidP="00BF3537">
      <w:pPr>
        <w:pStyle w:val="af0"/>
        <w:spacing w:before="0" w:beforeAutospacing="0" w:after="0" w:afterAutospacing="0"/>
        <w:ind w:right="-283" w:firstLine="567"/>
        <w:jc w:val="both"/>
      </w:pPr>
      <w:r w:rsidRPr="008C56C2">
        <w:t>При представлении вышеуказанных документов родитель (законный представитель) предъявляет паспорт или иной документ, удостоверяющий личность.</w:t>
      </w:r>
    </w:p>
    <w:p w:rsidR="008B1A3B" w:rsidRPr="008C56C2" w:rsidRDefault="008B1A3B" w:rsidP="002C1DC1">
      <w:pPr>
        <w:spacing w:after="0" w:line="240" w:lineRule="auto"/>
        <w:ind w:right="-283" w:firstLine="567"/>
        <w:jc w:val="both"/>
      </w:pPr>
      <w:r>
        <w:rPr>
          <w:rFonts w:ascii="Times New Roman" w:hAnsi="Times New Roman" w:cs="Times New Roman"/>
          <w:sz w:val="24"/>
          <w:szCs w:val="24"/>
        </w:rPr>
        <w:t>3.9</w:t>
      </w:r>
      <w:r w:rsidRPr="008C56C2">
        <w:rPr>
          <w:rFonts w:ascii="Times New Roman" w:hAnsi="Times New Roman" w:cs="Times New Roman"/>
          <w:sz w:val="24"/>
          <w:szCs w:val="24"/>
        </w:rPr>
        <w:t>. Учреждение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3.10</w:t>
      </w:r>
      <w:r w:rsidRPr="008C56C2">
        <w:rPr>
          <w:rFonts w:ascii="Times New Roman" w:hAnsi="Times New Roman" w:cs="Times New Roman"/>
          <w:sz w:val="24"/>
          <w:szCs w:val="24"/>
        </w:rPr>
        <w:t>. Обучающиеся в Учреждении имеют право на: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а) получение бесплатного общего (начального общего, основного общего  образования в соответствии с федеральными государственными образовательными стандартами;</w:t>
      </w:r>
    </w:p>
    <w:p w:rsidR="008B1A3B"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lastRenderedPageBreak/>
        <w:t xml:space="preserve">б) </w:t>
      </w:r>
      <w:r>
        <w:rPr>
          <w:rFonts w:ascii="Times New Roman" w:hAnsi="Times New Roman" w:cs="Times New Roman"/>
          <w:sz w:val="24"/>
          <w:szCs w:val="24"/>
        </w:rPr>
        <w:t>обучение по индивидуальным учебным планам и ускоренный курс обучения, в том числе по авторским образовательным программам для одаренных детей;</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 xml:space="preserve">в) </w:t>
      </w:r>
      <w:r w:rsidRPr="008C56C2">
        <w:rPr>
          <w:rFonts w:ascii="Times New Roman" w:hAnsi="Times New Roman" w:cs="Times New Roman"/>
          <w:sz w:val="24"/>
          <w:szCs w:val="24"/>
        </w:rPr>
        <w:t>выбор образовательной программы и формы получения образования в соответствии со своими способностями, потребностями и возможностями</w:t>
      </w:r>
      <w:r w:rsidRPr="008C56C2">
        <w:rPr>
          <w:rFonts w:ascii="Times New Roman" w:hAnsi="Times New Roman" w:cs="Times New Roman"/>
          <w:b/>
          <w:bCs/>
          <w:sz w:val="24"/>
          <w:szCs w:val="24"/>
        </w:rPr>
        <w:t>;</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г) бесплатное пользование библиотечно-информационными ресурсами библиотеки;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д</w:t>
      </w:r>
      <w:r w:rsidRPr="008C56C2">
        <w:rPr>
          <w:rFonts w:ascii="Times New Roman" w:hAnsi="Times New Roman" w:cs="Times New Roman"/>
          <w:sz w:val="24"/>
          <w:szCs w:val="24"/>
        </w:rPr>
        <w:t>) участие в управлении Учреждением</w:t>
      </w:r>
      <w:r w:rsidRPr="008C56C2">
        <w:rPr>
          <w:rFonts w:ascii="Times New Roman" w:hAnsi="Times New Roman" w:cs="Times New Roman"/>
          <w:b/>
          <w:bCs/>
          <w:sz w:val="24"/>
          <w:szCs w:val="24"/>
        </w:rPr>
        <w:t>;</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е</w:t>
      </w:r>
      <w:r w:rsidRPr="008C56C2">
        <w:rPr>
          <w:rFonts w:ascii="Times New Roman" w:hAnsi="Times New Roman" w:cs="Times New Roman"/>
          <w:sz w:val="24"/>
          <w:szCs w:val="24"/>
        </w:rPr>
        <w:t>) уважение человеческого достоинства, свободу совести и информации, свободное выражение своих взглядов и убеждений;</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ж</w:t>
      </w:r>
      <w:r w:rsidRPr="008C56C2">
        <w:rPr>
          <w:rFonts w:ascii="Times New Roman" w:hAnsi="Times New Roman" w:cs="Times New Roman"/>
          <w:sz w:val="24"/>
          <w:szCs w:val="24"/>
        </w:rPr>
        <w:t xml:space="preserve">) свободное посещение мероприятий, не предусмотренных учебным планом;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з</w:t>
      </w:r>
      <w:r w:rsidRPr="008C56C2">
        <w:rPr>
          <w:rFonts w:ascii="Times New Roman" w:hAnsi="Times New Roman" w:cs="Times New Roman"/>
          <w:sz w:val="24"/>
          <w:szCs w:val="24"/>
        </w:rPr>
        <w:t>) добровольное привлечение к труду, не предусмотренному образовательной программой;</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и</w:t>
      </w:r>
      <w:r w:rsidRPr="008C56C2">
        <w:rPr>
          <w:rFonts w:ascii="Times New Roman" w:hAnsi="Times New Roman" w:cs="Times New Roman"/>
          <w:sz w:val="24"/>
          <w:szCs w:val="24"/>
        </w:rPr>
        <w:t xml:space="preserve">) добровольное вступление в любые общественные организации, чья деятельность не противоречит действующему законодательству Российской Федерации; </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Pr>
          <w:rFonts w:ascii="Times New Roman" w:hAnsi="Times New Roman" w:cs="Times New Roman"/>
          <w:sz w:val="24"/>
          <w:szCs w:val="24"/>
        </w:rPr>
        <w:t>к</w:t>
      </w:r>
      <w:r w:rsidRPr="008C56C2">
        <w:rPr>
          <w:rFonts w:ascii="Times New Roman" w:hAnsi="Times New Roman" w:cs="Times New Roman"/>
          <w:sz w:val="24"/>
          <w:szCs w:val="24"/>
        </w:rPr>
        <w:t>)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8B1A3B" w:rsidRPr="008C56C2" w:rsidRDefault="008B1A3B" w:rsidP="00732569">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л</w:t>
      </w:r>
      <w:r w:rsidRPr="008C56C2">
        <w:rPr>
          <w:rFonts w:ascii="Times New Roman" w:hAnsi="Times New Roman" w:cs="Times New Roman"/>
          <w:sz w:val="24"/>
          <w:szCs w:val="24"/>
        </w:rPr>
        <w:t>) защиту от применения методов физического и психического насилия;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м</w:t>
      </w:r>
      <w:r w:rsidRPr="008C56C2">
        <w:rPr>
          <w:rFonts w:ascii="Times New Roman" w:hAnsi="Times New Roman" w:cs="Times New Roman"/>
          <w:sz w:val="24"/>
          <w:szCs w:val="24"/>
        </w:rPr>
        <w:t>) условия обучения, гарантирующие охрану и укрепление здоровья;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н</w:t>
      </w:r>
      <w:r w:rsidRPr="008C56C2">
        <w:rPr>
          <w:rFonts w:ascii="Times New Roman" w:hAnsi="Times New Roman" w:cs="Times New Roman"/>
          <w:sz w:val="24"/>
          <w:szCs w:val="24"/>
        </w:rPr>
        <w:t>) участие во всероссийской и иных олимпиадах школьников</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3.11.</w:t>
      </w:r>
      <w:r w:rsidRPr="00DA64DD">
        <w:rPr>
          <w:rFonts w:ascii="Times New Roman" w:hAnsi="Times New Roman" w:cs="Times New Roman"/>
          <w:sz w:val="24"/>
          <w:szCs w:val="24"/>
        </w:rPr>
        <w:t xml:space="preserve"> </w:t>
      </w:r>
      <w:r w:rsidRPr="008C56C2">
        <w:rPr>
          <w:rFonts w:ascii="Times New Roman" w:hAnsi="Times New Roman" w:cs="Times New Roman"/>
          <w:sz w:val="24"/>
          <w:szCs w:val="24"/>
        </w:rPr>
        <w:t>Обучающиеся в Учреждении</w:t>
      </w:r>
      <w:r w:rsidRPr="008C56C2">
        <w:rPr>
          <w:rFonts w:ascii="Times New Roman" w:hAnsi="Times New Roman" w:cs="Times New Roman"/>
          <w:b/>
          <w:bCs/>
          <w:sz w:val="24"/>
          <w:szCs w:val="24"/>
        </w:rPr>
        <w:t xml:space="preserve"> </w:t>
      </w:r>
      <w:r w:rsidRPr="008C56C2">
        <w:rPr>
          <w:rFonts w:ascii="Times New Roman" w:hAnsi="Times New Roman" w:cs="Times New Roman"/>
          <w:sz w:val="24"/>
          <w:szCs w:val="24"/>
        </w:rPr>
        <w:t>обязаны:</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а) выполнять Устав Учреждения</w:t>
      </w:r>
      <w:r w:rsidRPr="008C56C2">
        <w:rPr>
          <w:rFonts w:ascii="Times New Roman" w:hAnsi="Times New Roman" w:cs="Times New Roman"/>
          <w:b/>
          <w:bCs/>
          <w:sz w:val="24"/>
          <w:szCs w:val="24"/>
        </w:rPr>
        <w:t>;</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б) добросовестно </w:t>
      </w:r>
      <w:r>
        <w:rPr>
          <w:rFonts w:ascii="Times New Roman" w:hAnsi="Times New Roman" w:cs="Times New Roman"/>
          <w:sz w:val="24"/>
          <w:szCs w:val="24"/>
        </w:rPr>
        <w:t>и ответственно осваивать основную общеобразовательную программу, выполнять учебный план (индивидуальный план)</w:t>
      </w:r>
      <w:r w:rsidRPr="008C56C2">
        <w:rPr>
          <w:rFonts w:ascii="Times New Roman" w:hAnsi="Times New Roman" w:cs="Times New Roman"/>
          <w:sz w:val="24"/>
          <w:szCs w:val="24"/>
        </w:rPr>
        <w:t>;</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в) бережно относиться к имуществу Учреждения</w:t>
      </w:r>
      <w:r w:rsidRPr="008C56C2">
        <w:rPr>
          <w:rFonts w:ascii="Times New Roman" w:hAnsi="Times New Roman" w:cs="Times New Roman"/>
          <w:b/>
          <w:bCs/>
          <w:sz w:val="24"/>
          <w:szCs w:val="24"/>
        </w:rPr>
        <w:t>;</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г) уважать честь и достоинство других обучающихся и работников;</w:t>
      </w:r>
    </w:p>
    <w:p w:rsidR="008B1A3B"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д) выполнять требования работников Учреждения в части, отнесенной Уставом и правилами внутреннего трудового распорядка к их компетенции;</w:t>
      </w:r>
      <w:r w:rsidRPr="00DA64DD">
        <w:rPr>
          <w:rFonts w:ascii="Times New Roman" w:hAnsi="Times New Roman" w:cs="Times New Roman"/>
          <w:sz w:val="24"/>
          <w:szCs w:val="24"/>
        </w:rPr>
        <w:t xml:space="preserve">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е) соблюдать правила поведения обучающихся Учреждения.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3.12</w:t>
      </w:r>
      <w:r w:rsidRPr="008C56C2">
        <w:rPr>
          <w:rFonts w:ascii="Times New Roman" w:hAnsi="Times New Roman" w:cs="Times New Roman"/>
          <w:sz w:val="24"/>
          <w:szCs w:val="24"/>
        </w:rPr>
        <w:t>. Обучающимся Учреждения</w:t>
      </w:r>
      <w:r w:rsidRPr="008C56C2">
        <w:rPr>
          <w:rFonts w:ascii="Times New Roman" w:hAnsi="Times New Roman" w:cs="Times New Roman"/>
          <w:b/>
          <w:bCs/>
          <w:sz w:val="24"/>
          <w:szCs w:val="24"/>
        </w:rPr>
        <w:t xml:space="preserve"> </w:t>
      </w:r>
      <w:r w:rsidRPr="008C56C2">
        <w:rPr>
          <w:rFonts w:ascii="Times New Roman" w:hAnsi="Times New Roman" w:cs="Times New Roman"/>
          <w:sz w:val="24"/>
          <w:szCs w:val="24"/>
        </w:rPr>
        <w:t>запрещается: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а) приносить, передавать или использовать оружие, спиртные напитки, табачные изделия, токсические и наркотические вещества;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б) использовать любые средства и вещества, которые могут привести к взрывам и пожарам;</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в) применять физическую силу для выяснения отношений, запугивания и вымогательства;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г) производить любые действия, влекущие за собой опасные последствия для</w:t>
      </w:r>
      <w:r w:rsidRPr="008C56C2">
        <w:rPr>
          <w:rFonts w:ascii="Times New Roman" w:hAnsi="Times New Roman" w:cs="Times New Roman"/>
          <w:sz w:val="24"/>
          <w:szCs w:val="24"/>
        </w:rPr>
        <w:br/>
        <w:t>окружающих;</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д) без уважительной причины пропускать занятия.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3.13</w:t>
      </w:r>
      <w:r w:rsidRPr="008C56C2">
        <w:rPr>
          <w:rFonts w:ascii="Times New Roman" w:hAnsi="Times New Roman" w:cs="Times New Roman"/>
          <w:sz w:val="24"/>
          <w:szCs w:val="24"/>
        </w:rPr>
        <w:t>.  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Учреждение до получения общего образования.</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3.14</w:t>
      </w:r>
      <w:r w:rsidRPr="008C56C2">
        <w:rPr>
          <w:rFonts w:ascii="Times New Roman" w:hAnsi="Times New Roman" w:cs="Times New Roman"/>
          <w:sz w:val="24"/>
          <w:szCs w:val="24"/>
        </w:rPr>
        <w:t>. . Обучающиеся могут быть отчислены из Учреждения: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C56C2">
        <w:rPr>
          <w:rFonts w:ascii="Times New Roman" w:hAnsi="Times New Roman" w:cs="Times New Roman"/>
          <w:sz w:val="24"/>
          <w:szCs w:val="24"/>
        </w:rPr>
        <w:t>по приказу директора на основании решения педагогического совета  Учреждения в связи с завершением основного общего образования;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C56C2">
        <w:rPr>
          <w:rFonts w:ascii="Times New Roman" w:hAnsi="Times New Roman" w:cs="Times New Roman"/>
          <w:sz w:val="24"/>
          <w:szCs w:val="24"/>
        </w:rPr>
        <w:t>по приказу директора на основании заявления родителей (законных представителей), в котором указываются причины, по которым обучающийся не может  продолжить обучение в Учреждении, и справки из образовательного учреждения, в которое будет принят обучающийся.</w:t>
      </w:r>
    </w:p>
    <w:p w:rsidR="008B1A3B"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3.15. Обучающиеся могут быть исключены из Учреждения п</w:t>
      </w:r>
      <w:r w:rsidRPr="008C56C2">
        <w:rPr>
          <w:rFonts w:ascii="Times New Roman" w:hAnsi="Times New Roman" w:cs="Times New Roman"/>
          <w:sz w:val="24"/>
          <w:szCs w:val="24"/>
        </w:rPr>
        <w:t>о решению педагогического совета</w:t>
      </w:r>
      <w:r>
        <w:rPr>
          <w:rFonts w:ascii="Times New Roman" w:hAnsi="Times New Roman" w:cs="Times New Roman"/>
          <w:sz w:val="24"/>
          <w:szCs w:val="24"/>
        </w:rPr>
        <w:t>:</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w:t>
      </w:r>
      <w:r w:rsidRPr="008C56C2">
        <w:rPr>
          <w:rFonts w:ascii="Times New Roman" w:hAnsi="Times New Roman" w:cs="Times New Roman"/>
          <w:sz w:val="24"/>
          <w:szCs w:val="24"/>
        </w:rPr>
        <w:t xml:space="preserve"> за совершенные неоднократно (два и более раза в течение одного учебного года) грубые нарушения устава Учреждения допускается исключение из Учреждения обучающегося, достигшего возраста пятнадцати лет.</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8C56C2">
        <w:rPr>
          <w:rFonts w:ascii="Times New Roman" w:hAnsi="Times New Roman" w:cs="Times New Roman"/>
          <w:sz w:val="24"/>
          <w:szCs w:val="24"/>
        </w:rPr>
        <w:t>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Учреждение незамедлительно обязано проинформировать об исключении обучающегося из Учреждения его родителей (законных представителей) и орган местного самоуправления.</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исключенного из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3.16</w:t>
      </w:r>
      <w:r w:rsidRPr="008C56C2">
        <w:rPr>
          <w:rFonts w:ascii="Times New Roman" w:hAnsi="Times New Roman" w:cs="Times New Roman"/>
          <w:sz w:val="24"/>
          <w:szCs w:val="24"/>
        </w:rPr>
        <w:t>. Дисциплина в Учреждении</w:t>
      </w:r>
      <w:r w:rsidRPr="008C56C2">
        <w:rPr>
          <w:rFonts w:ascii="Times New Roman" w:hAnsi="Times New Roman" w:cs="Times New Roman"/>
          <w:b/>
          <w:bCs/>
          <w:sz w:val="24"/>
          <w:szCs w:val="24"/>
        </w:rPr>
        <w:t xml:space="preserve"> </w:t>
      </w:r>
      <w:r w:rsidRPr="008C56C2">
        <w:rPr>
          <w:rFonts w:ascii="Times New Roman" w:hAnsi="Times New Roman" w:cs="Times New Roman"/>
          <w:sz w:val="24"/>
          <w:szCs w:val="24"/>
        </w:rPr>
        <w:t>поддерживается на основе уважения  человеческого достоинства всех участников образовательного процесса. Применение методов физического и психического насилия по отношению к обучающимся не допускается.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3.17</w:t>
      </w:r>
      <w:r w:rsidRPr="008C56C2">
        <w:rPr>
          <w:rFonts w:ascii="Times New Roman" w:hAnsi="Times New Roman" w:cs="Times New Roman"/>
          <w:sz w:val="24"/>
          <w:szCs w:val="24"/>
        </w:rPr>
        <w:t>. Родители (законные представители) имеют право:</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а) защищать права и законные интересы детей;</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б) выбирать форму получения образования их детьми;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в) участвовать в управлении Учреждением  в порядке, установленном настоящим Уставом;</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г) знакомиться с ходом и содержанием образовательного процесса, с оценками успеваемости обучающегося (в письменной или устной форме знакомит классный руководитель);</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д) посещать уроки учителей в классе, где обучается ребенок, с разрешения директора Учреждения, беседовать с педагогами после окончания у них последнего урока;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е) при обучении ребенка в семье на любом этапе обучения продолжить его образование в Учреждении.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3.18</w:t>
      </w:r>
      <w:r w:rsidRPr="008C56C2">
        <w:rPr>
          <w:rFonts w:ascii="Times New Roman" w:hAnsi="Times New Roman" w:cs="Times New Roman"/>
          <w:sz w:val="24"/>
          <w:szCs w:val="24"/>
        </w:rPr>
        <w:t>. К основным обязанностям родителей (законных представителей)</w:t>
      </w:r>
      <w:r w:rsidRPr="008C56C2">
        <w:rPr>
          <w:rFonts w:ascii="Times New Roman" w:hAnsi="Times New Roman" w:cs="Times New Roman"/>
          <w:sz w:val="24"/>
          <w:szCs w:val="24"/>
        </w:rPr>
        <w:br/>
        <w:t>обучающихся относятся: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 а) обеспечение получения детьми основного общего образования и создание условий для получения ими среднего (полного) общего образования;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б) выполнение настоящего Устава.</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Родители (законные представители) обучающихся несут ответственность за их воспитание, получение ими общего образования.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3.19</w:t>
      </w:r>
      <w:r w:rsidRPr="008C56C2">
        <w:rPr>
          <w:rFonts w:ascii="Times New Roman" w:hAnsi="Times New Roman" w:cs="Times New Roman"/>
          <w:sz w:val="24"/>
          <w:szCs w:val="24"/>
        </w:rPr>
        <w:t>. Педагогические работники принимаются на работу в Учреждение в</w:t>
      </w:r>
      <w:r w:rsidRPr="008C56C2">
        <w:rPr>
          <w:rFonts w:ascii="Times New Roman" w:hAnsi="Times New Roman" w:cs="Times New Roman"/>
          <w:sz w:val="24"/>
          <w:szCs w:val="24"/>
        </w:rPr>
        <w:br/>
        <w:t xml:space="preserve">соответствии с трудовым законодательством Российской Федерации.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Для работников Учреждения работодателем является данное Учреждение.</w:t>
      </w:r>
    </w:p>
    <w:p w:rsidR="008B1A3B" w:rsidRPr="008C56C2" w:rsidRDefault="008B1A3B" w:rsidP="002C1DC1">
      <w:pPr>
        <w:spacing w:after="0" w:line="240" w:lineRule="auto"/>
        <w:ind w:right="-283" w:firstLine="567"/>
        <w:jc w:val="both"/>
        <w:rPr>
          <w:rFonts w:ascii="Times New Roman" w:hAnsi="Times New Roman" w:cs="Times New Roman"/>
          <w:b/>
          <w:bCs/>
          <w:i/>
          <w:iCs/>
          <w:sz w:val="24"/>
          <w:szCs w:val="24"/>
        </w:rPr>
      </w:pPr>
      <w:r w:rsidRPr="008C56C2">
        <w:rPr>
          <w:rFonts w:ascii="Times New Roman" w:hAnsi="Times New Roman" w:cs="Times New Roman"/>
          <w:sz w:val="24"/>
          <w:szCs w:val="24"/>
        </w:rPr>
        <w:lastRenderedPageBreak/>
        <w:t>К педагогической деятельности допускаются лица, имеющие необходимую профессионально-педагогическую квалификацию, подтвержденную документами об образовании</w:t>
      </w:r>
      <w:r w:rsidRPr="008C56C2">
        <w:rPr>
          <w:rFonts w:ascii="Times New Roman" w:hAnsi="Times New Roman" w:cs="Times New Roman"/>
          <w:b/>
          <w:bCs/>
          <w:i/>
          <w:iCs/>
          <w:sz w:val="24"/>
          <w:szCs w:val="24"/>
        </w:rPr>
        <w:t>.</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К педагогической деятельности не допускаются лица:</w:t>
      </w:r>
    </w:p>
    <w:p w:rsidR="008B1A3B" w:rsidRDefault="008B1A3B" w:rsidP="002C1DC1">
      <w:pPr>
        <w:autoSpaceDE w:val="0"/>
        <w:autoSpaceDN w:val="0"/>
        <w:adjustRightInd w:val="0"/>
        <w:spacing w:after="0" w:line="240" w:lineRule="auto"/>
        <w:ind w:right="-283" w:firstLine="540"/>
        <w:jc w:val="both"/>
        <w:outlineLvl w:val="0"/>
        <w:rPr>
          <w:rFonts w:ascii="Times New Roman" w:hAnsi="Times New Roman" w:cs="Times New Roman"/>
          <w:sz w:val="24"/>
          <w:szCs w:val="24"/>
        </w:rPr>
      </w:pPr>
      <w:r w:rsidRPr="008C56C2">
        <w:rPr>
          <w:rFonts w:ascii="Times New Roman" w:hAnsi="Times New Roman" w:cs="Times New Roman"/>
          <w:sz w:val="24"/>
          <w:szCs w:val="24"/>
        </w:rPr>
        <w:t>лишенные права заниматься педагогической деятельностью в соответствии с вступившим в законную силу приговором суда</w:t>
      </w:r>
      <w:r>
        <w:rPr>
          <w:rFonts w:ascii="Times New Roman" w:hAnsi="Times New Roman" w:cs="Times New Roman"/>
          <w:sz w:val="24"/>
          <w:szCs w:val="24"/>
        </w:rPr>
        <w:t>;</w:t>
      </w:r>
    </w:p>
    <w:p w:rsidR="008B1A3B" w:rsidRPr="008C56C2" w:rsidRDefault="008B1A3B" w:rsidP="002C1DC1">
      <w:pPr>
        <w:autoSpaceDE w:val="0"/>
        <w:autoSpaceDN w:val="0"/>
        <w:adjustRightInd w:val="0"/>
        <w:spacing w:after="0" w:line="240" w:lineRule="auto"/>
        <w:ind w:right="-283" w:firstLine="540"/>
        <w:jc w:val="both"/>
        <w:outlineLvl w:val="0"/>
        <w:rPr>
          <w:rFonts w:ascii="Times New Roman" w:hAnsi="Times New Roman" w:cs="Times New Roman"/>
          <w:b/>
          <w:bCs/>
          <w:i/>
          <w:iCs/>
          <w:sz w:val="24"/>
          <w:szCs w:val="24"/>
        </w:rPr>
      </w:pPr>
      <w:r>
        <w:rPr>
          <w:rFonts w:ascii="Times New Roman" w:hAnsi="Times New Roman" w:cs="Times New Roman"/>
          <w:sz w:val="24"/>
          <w:szCs w:val="24"/>
        </w:rPr>
        <w:t>имеющие или имевшие судимость, подвергающиеся или подвергавшиеся уголовному преследованию (за исключением лиц</w:t>
      </w:r>
      <w:r w:rsidRPr="008C56C2">
        <w:rPr>
          <w:rFonts w:ascii="Times New Roman" w:hAnsi="Times New Roman" w:cs="Times New Roman"/>
          <w:sz w:val="24"/>
          <w:szCs w:val="24"/>
        </w:rPr>
        <w:t>,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8B1A3B" w:rsidRPr="008C56C2" w:rsidRDefault="008B1A3B" w:rsidP="002C1DC1">
      <w:pPr>
        <w:spacing w:after="0" w:line="240" w:lineRule="auto"/>
        <w:ind w:right="-283" w:firstLine="567"/>
        <w:jc w:val="both"/>
        <w:rPr>
          <w:rFonts w:ascii="Times New Roman" w:hAnsi="Times New Roman" w:cs="Times New Roman"/>
          <w:b/>
          <w:bCs/>
          <w:i/>
          <w:iCs/>
          <w:sz w:val="24"/>
          <w:szCs w:val="24"/>
        </w:rPr>
      </w:pPr>
      <w:r w:rsidRPr="008C56C2">
        <w:rPr>
          <w:rFonts w:ascii="Times New Roman" w:hAnsi="Times New Roman" w:cs="Times New Roman"/>
          <w:sz w:val="24"/>
          <w:szCs w:val="24"/>
        </w:rPr>
        <w:t>имеющие неснятую или непогашенную судимость за умышленные тяжкие и особо тяжкие преступления;</w:t>
      </w:r>
    </w:p>
    <w:p w:rsidR="008B1A3B" w:rsidRPr="008C56C2" w:rsidRDefault="008B1A3B" w:rsidP="002C1DC1">
      <w:pPr>
        <w:spacing w:after="0" w:line="240" w:lineRule="auto"/>
        <w:ind w:right="-283" w:firstLine="567"/>
        <w:jc w:val="both"/>
        <w:rPr>
          <w:rFonts w:ascii="Times New Roman" w:hAnsi="Times New Roman" w:cs="Times New Roman"/>
          <w:b/>
          <w:bCs/>
          <w:i/>
          <w:iCs/>
          <w:sz w:val="24"/>
          <w:szCs w:val="24"/>
          <w:u w:val="single"/>
        </w:rPr>
      </w:pPr>
      <w:r w:rsidRPr="008C56C2">
        <w:rPr>
          <w:rFonts w:ascii="Times New Roman" w:hAnsi="Times New Roman" w:cs="Times New Roman"/>
          <w:sz w:val="24"/>
          <w:szCs w:val="24"/>
        </w:rPr>
        <w:t>признанные недееспособными в установленном федеральным законом порядке;</w:t>
      </w:r>
    </w:p>
    <w:p w:rsidR="00B42346" w:rsidRDefault="008B1A3B" w:rsidP="00B42346">
      <w:pPr>
        <w:spacing w:after="0" w:line="240" w:lineRule="auto"/>
        <w:ind w:right="-283" w:firstLine="567"/>
        <w:jc w:val="both"/>
        <w:rPr>
          <w:rFonts w:ascii="Times New Roman" w:hAnsi="Times New Roman" w:cs="Times New Roman"/>
          <w:b/>
          <w:bCs/>
          <w:i/>
          <w:iCs/>
          <w:sz w:val="24"/>
          <w:szCs w:val="24"/>
        </w:rPr>
      </w:pPr>
      <w:r w:rsidRPr="008C56C2">
        <w:rPr>
          <w:rFonts w:ascii="Times New Roman" w:hAnsi="Times New Roman" w:cs="Times New Roman"/>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B1A3B" w:rsidRPr="00B42346" w:rsidRDefault="008B1A3B" w:rsidP="00B42346">
      <w:pPr>
        <w:spacing w:after="0" w:line="240" w:lineRule="auto"/>
        <w:ind w:right="-283"/>
        <w:jc w:val="both"/>
        <w:rPr>
          <w:rFonts w:ascii="Times New Roman" w:hAnsi="Times New Roman" w:cs="Times New Roman"/>
          <w:b/>
          <w:bCs/>
          <w:i/>
          <w:iCs/>
          <w:sz w:val="24"/>
          <w:szCs w:val="24"/>
        </w:rPr>
      </w:pPr>
      <w:r>
        <w:rPr>
          <w:rFonts w:ascii="Times New Roman" w:hAnsi="Times New Roman" w:cs="Times New Roman"/>
          <w:sz w:val="24"/>
          <w:szCs w:val="24"/>
        </w:rPr>
        <w:t>3.20</w:t>
      </w:r>
      <w:r w:rsidRPr="008C56C2">
        <w:rPr>
          <w:rFonts w:ascii="Times New Roman" w:hAnsi="Times New Roman" w:cs="Times New Roman"/>
          <w:sz w:val="24"/>
          <w:szCs w:val="24"/>
        </w:rPr>
        <w:t xml:space="preserve">. Трудовые отношения работника и Учреждения регулируются трудовым договором, условия которого не должны противоречить трудовому законодательству Российской Федерации и настоящему уставу. </w:t>
      </w:r>
    </w:p>
    <w:p w:rsidR="008B1A3B" w:rsidRPr="008C56C2" w:rsidRDefault="008B1A3B" w:rsidP="00CB4ED2">
      <w:pPr>
        <w:autoSpaceDE w:val="0"/>
        <w:autoSpaceDN w:val="0"/>
        <w:adjustRightInd w:val="0"/>
        <w:spacing w:after="0" w:line="240" w:lineRule="auto"/>
        <w:ind w:right="-283"/>
        <w:jc w:val="both"/>
        <w:rPr>
          <w:rFonts w:ascii="Times New Roman" w:hAnsi="Times New Roman" w:cs="Times New Roman"/>
          <w:sz w:val="24"/>
          <w:szCs w:val="24"/>
        </w:rPr>
      </w:pPr>
      <w:r w:rsidRPr="008C56C2">
        <w:rPr>
          <w:rFonts w:ascii="Times New Roman" w:hAnsi="Times New Roman" w:cs="Times New Roman"/>
          <w:sz w:val="24"/>
          <w:szCs w:val="24"/>
        </w:rPr>
        <w:t>При заключении трудового договора лицо, поступающее на работу, предъявляет:</w:t>
      </w:r>
    </w:p>
    <w:p w:rsidR="008B1A3B" w:rsidRPr="008C56C2" w:rsidRDefault="008B1A3B" w:rsidP="002C1DC1">
      <w:pPr>
        <w:autoSpaceDE w:val="0"/>
        <w:autoSpaceDN w:val="0"/>
        <w:adjustRightInd w:val="0"/>
        <w:spacing w:after="0" w:line="240" w:lineRule="auto"/>
        <w:ind w:right="-283" w:firstLine="540"/>
        <w:jc w:val="both"/>
        <w:outlineLvl w:val="3"/>
        <w:rPr>
          <w:rFonts w:ascii="Times New Roman" w:hAnsi="Times New Roman" w:cs="Times New Roman"/>
          <w:sz w:val="24"/>
          <w:szCs w:val="24"/>
        </w:rPr>
      </w:pPr>
      <w:r w:rsidRPr="008C56C2">
        <w:rPr>
          <w:rFonts w:ascii="Times New Roman" w:hAnsi="Times New Roman" w:cs="Times New Roman"/>
          <w:sz w:val="24"/>
          <w:szCs w:val="24"/>
        </w:rPr>
        <w:t>паспорт или иной документ, удостоверяющий личность;</w:t>
      </w:r>
    </w:p>
    <w:p w:rsidR="008B1A3B" w:rsidRPr="008C56C2" w:rsidRDefault="008B1A3B" w:rsidP="002C1DC1">
      <w:pPr>
        <w:autoSpaceDE w:val="0"/>
        <w:autoSpaceDN w:val="0"/>
        <w:adjustRightInd w:val="0"/>
        <w:spacing w:after="0" w:line="240" w:lineRule="auto"/>
        <w:ind w:right="-283" w:firstLine="540"/>
        <w:jc w:val="both"/>
        <w:outlineLvl w:val="3"/>
        <w:rPr>
          <w:rFonts w:ascii="Times New Roman" w:hAnsi="Times New Roman" w:cs="Times New Roman"/>
          <w:sz w:val="24"/>
          <w:szCs w:val="24"/>
        </w:rPr>
      </w:pPr>
      <w:r w:rsidRPr="008C56C2">
        <w:rPr>
          <w:rFonts w:ascii="Times New Roman" w:hAnsi="Times New Roman" w:cs="Times New Roman"/>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8B1A3B" w:rsidRPr="008C56C2" w:rsidRDefault="008B1A3B" w:rsidP="002C1DC1">
      <w:pPr>
        <w:autoSpaceDE w:val="0"/>
        <w:autoSpaceDN w:val="0"/>
        <w:adjustRightInd w:val="0"/>
        <w:spacing w:after="0" w:line="240" w:lineRule="auto"/>
        <w:ind w:right="-283" w:firstLine="540"/>
        <w:jc w:val="both"/>
        <w:outlineLvl w:val="3"/>
        <w:rPr>
          <w:rFonts w:ascii="Times New Roman" w:hAnsi="Times New Roman" w:cs="Times New Roman"/>
          <w:sz w:val="24"/>
          <w:szCs w:val="24"/>
        </w:rPr>
      </w:pPr>
      <w:r w:rsidRPr="008C56C2">
        <w:rPr>
          <w:rFonts w:ascii="Times New Roman" w:hAnsi="Times New Roman" w:cs="Times New Roman"/>
          <w:sz w:val="24"/>
          <w:szCs w:val="24"/>
        </w:rPr>
        <w:t xml:space="preserve">страховое </w:t>
      </w:r>
      <w:hyperlink r:id="rId9" w:history="1">
        <w:r w:rsidRPr="008C56C2">
          <w:rPr>
            <w:rFonts w:ascii="Times New Roman" w:hAnsi="Times New Roman" w:cs="Times New Roman"/>
            <w:sz w:val="24"/>
            <w:szCs w:val="24"/>
          </w:rPr>
          <w:t>свидетельство</w:t>
        </w:r>
      </w:hyperlink>
      <w:r w:rsidRPr="008C56C2">
        <w:rPr>
          <w:rFonts w:ascii="Times New Roman" w:hAnsi="Times New Roman" w:cs="Times New Roman"/>
          <w:sz w:val="24"/>
          <w:szCs w:val="24"/>
        </w:rPr>
        <w:t xml:space="preserve"> государственного пенсионного страхования;</w:t>
      </w:r>
    </w:p>
    <w:p w:rsidR="008B1A3B" w:rsidRPr="008C56C2" w:rsidRDefault="008B1A3B" w:rsidP="002C1DC1">
      <w:pPr>
        <w:autoSpaceDE w:val="0"/>
        <w:autoSpaceDN w:val="0"/>
        <w:adjustRightInd w:val="0"/>
        <w:spacing w:after="0" w:line="240" w:lineRule="auto"/>
        <w:ind w:right="-283" w:firstLine="540"/>
        <w:jc w:val="both"/>
        <w:outlineLvl w:val="3"/>
        <w:rPr>
          <w:rFonts w:ascii="Times New Roman" w:hAnsi="Times New Roman" w:cs="Times New Roman"/>
          <w:sz w:val="24"/>
          <w:szCs w:val="24"/>
        </w:rPr>
      </w:pPr>
      <w:r w:rsidRPr="008C56C2">
        <w:rPr>
          <w:rFonts w:ascii="Times New Roman" w:hAnsi="Times New Roman" w:cs="Times New Roman"/>
          <w:sz w:val="24"/>
          <w:szCs w:val="24"/>
        </w:rPr>
        <w:t>документы воинского учета - для военнообязанных и лиц, подлежащих призыву на военную службу;</w:t>
      </w:r>
    </w:p>
    <w:p w:rsidR="008B1A3B" w:rsidRPr="008C56C2" w:rsidRDefault="008B1A3B" w:rsidP="002C1DC1">
      <w:pPr>
        <w:autoSpaceDE w:val="0"/>
        <w:autoSpaceDN w:val="0"/>
        <w:adjustRightInd w:val="0"/>
        <w:spacing w:after="0" w:line="240" w:lineRule="auto"/>
        <w:ind w:right="-283" w:firstLine="540"/>
        <w:jc w:val="both"/>
        <w:outlineLvl w:val="3"/>
        <w:rPr>
          <w:rFonts w:ascii="Times New Roman" w:hAnsi="Times New Roman" w:cs="Times New Roman"/>
          <w:sz w:val="24"/>
          <w:szCs w:val="24"/>
        </w:rPr>
      </w:pPr>
      <w:r w:rsidRPr="008C56C2">
        <w:rPr>
          <w:rFonts w:ascii="Times New Roman" w:hAnsi="Times New Roman" w:cs="Times New Roman"/>
          <w:sz w:val="24"/>
          <w:szCs w:val="24"/>
        </w:rPr>
        <w:t>документ об образовании, о квалификации или наличии специальных знаний;</w:t>
      </w:r>
    </w:p>
    <w:p w:rsidR="008B1A3B" w:rsidRPr="008C56C2" w:rsidRDefault="008B1A3B" w:rsidP="002C1DC1">
      <w:pPr>
        <w:autoSpaceDE w:val="0"/>
        <w:autoSpaceDN w:val="0"/>
        <w:adjustRightInd w:val="0"/>
        <w:spacing w:after="0" w:line="240" w:lineRule="auto"/>
        <w:ind w:right="-283" w:firstLine="540"/>
        <w:jc w:val="both"/>
        <w:outlineLvl w:val="3"/>
        <w:rPr>
          <w:rFonts w:ascii="Times New Roman" w:hAnsi="Times New Roman" w:cs="Times New Roman"/>
          <w:sz w:val="24"/>
          <w:szCs w:val="24"/>
        </w:rPr>
      </w:pPr>
      <w:r w:rsidRPr="008C56C2">
        <w:rPr>
          <w:rFonts w:ascii="Times New Roman" w:hAnsi="Times New Roman" w:cs="Times New Roman"/>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8B1A3B" w:rsidRPr="008C56C2" w:rsidRDefault="008B1A3B" w:rsidP="002C1DC1">
      <w:pPr>
        <w:autoSpaceDE w:val="0"/>
        <w:autoSpaceDN w:val="0"/>
        <w:adjustRightInd w:val="0"/>
        <w:spacing w:after="0" w:line="240" w:lineRule="auto"/>
        <w:ind w:right="-283"/>
        <w:jc w:val="both"/>
        <w:outlineLvl w:val="3"/>
        <w:rPr>
          <w:rFonts w:ascii="Times New Roman" w:hAnsi="Times New Roman" w:cs="Times New Roman"/>
          <w:sz w:val="24"/>
          <w:szCs w:val="24"/>
        </w:rPr>
      </w:pPr>
      <w:r w:rsidRPr="008C56C2">
        <w:rPr>
          <w:rFonts w:ascii="Times New Roman" w:hAnsi="Times New Roman" w:cs="Times New Roman"/>
          <w:sz w:val="24"/>
          <w:szCs w:val="24"/>
        </w:rPr>
        <w:t>При приеме на работу администрация Учреждения знакомит принимаемого под роспись с Уставом Учреждения, коллективным договором, правилами внутреннего трудового распорядка, должностной инструкцией, локальными правовыми актами по охране труда и иными локальными нормативными актами, непосредственно связанными с трудовой деятельностью работника.</w:t>
      </w:r>
    </w:p>
    <w:p w:rsidR="008B1A3B" w:rsidRPr="008C56C2" w:rsidRDefault="008B1A3B" w:rsidP="002C1DC1">
      <w:pPr>
        <w:autoSpaceDE w:val="0"/>
        <w:autoSpaceDN w:val="0"/>
        <w:adjustRightInd w:val="0"/>
        <w:spacing w:after="0" w:line="240" w:lineRule="auto"/>
        <w:ind w:right="-283" w:firstLine="540"/>
        <w:jc w:val="both"/>
        <w:outlineLvl w:val="3"/>
        <w:rPr>
          <w:rFonts w:ascii="Times New Roman" w:hAnsi="Times New Roman" w:cs="Times New Roman"/>
          <w:sz w:val="24"/>
          <w:szCs w:val="24"/>
        </w:rPr>
      </w:pPr>
      <w:r w:rsidRPr="008C56C2">
        <w:rPr>
          <w:rFonts w:ascii="Times New Roman" w:hAnsi="Times New Roman" w:cs="Times New Roman"/>
          <w:sz w:val="24"/>
          <w:szCs w:val="24"/>
        </w:rPr>
        <w:t>Прием на работу оформляется приказом работодателя (директора), изданным на основании заключенного трудового договора.</w:t>
      </w:r>
      <w:r w:rsidRPr="008C56C2">
        <w:rPr>
          <w:rFonts w:ascii="Times New Roman" w:hAnsi="Times New Roman" w:cs="Times New Roman"/>
          <w:spacing w:val="-1"/>
          <w:sz w:val="24"/>
          <w:szCs w:val="24"/>
        </w:rPr>
        <w:t xml:space="preserve"> </w:t>
      </w:r>
      <w:r w:rsidRPr="008C56C2">
        <w:rPr>
          <w:rFonts w:ascii="Times New Roman" w:hAnsi="Times New Roman" w:cs="Times New Roman"/>
          <w:sz w:val="24"/>
          <w:szCs w:val="24"/>
        </w:rPr>
        <w:t>Содержание приказа должно соответствовать условиям заключенного трудового договора.</w:t>
      </w:r>
    </w:p>
    <w:p w:rsidR="008B1A3B" w:rsidRPr="008C56C2" w:rsidRDefault="008B1A3B" w:rsidP="002C1DC1">
      <w:pPr>
        <w:autoSpaceDE w:val="0"/>
        <w:autoSpaceDN w:val="0"/>
        <w:adjustRightInd w:val="0"/>
        <w:spacing w:after="0" w:line="240" w:lineRule="auto"/>
        <w:ind w:right="-283" w:firstLine="540"/>
        <w:jc w:val="both"/>
        <w:outlineLvl w:val="3"/>
        <w:rPr>
          <w:rFonts w:ascii="Times New Roman" w:hAnsi="Times New Roman" w:cs="Times New Roman"/>
          <w:sz w:val="24"/>
          <w:szCs w:val="24"/>
        </w:rPr>
      </w:pPr>
      <w:r w:rsidRPr="008C56C2">
        <w:rPr>
          <w:rFonts w:ascii="Times New Roman" w:hAnsi="Times New Roman" w:cs="Times New Roman"/>
          <w:sz w:val="24"/>
          <w:szCs w:val="24"/>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8B1A3B" w:rsidRPr="008C56C2" w:rsidRDefault="008B1A3B" w:rsidP="002C1DC1">
      <w:pPr>
        <w:spacing w:after="0" w:line="240" w:lineRule="auto"/>
        <w:ind w:right="-283" w:firstLine="540"/>
        <w:jc w:val="both"/>
        <w:rPr>
          <w:rFonts w:ascii="Times New Roman" w:hAnsi="Times New Roman" w:cs="Times New Roman"/>
          <w:sz w:val="24"/>
          <w:szCs w:val="24"/>
        </w:rPr>
      </w:pPr>
      <w:r>
        <w:rPr>
          <w:rFonts w:ascii="Times New Roman" w:hAnsi="Times New Roman" w:cs="Times New Roman"/>
          <w:sz w:val="24"/>
          <w:szCs w:val="24"/>
        </w:rPr>
        <w:t>3.21</w:t>
      </w:r>
      <w:r w:rsidRPr="008C56C2">
        <w:rPr>
          <w:rFonts w:ascii="Times New Roman" w:hAnsi="Times New Roman" w:cs="Times New Roman"/>
          <w:sz w:val="24"/>
          <w:szCs w:val="24"/>
        </w:rPr>
        <w:t>. Педагогические работники имеют право на:</w:t>
      </w:r>
    </w:p>
    <w:p w:rsidR="008B1A3B" w:rsidRDefault="008B1A3B" w:rsidP="00142FF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а) защиту своей профессиональной чести и достоинства</w:t>
      </w:r>
      <w:r>
        <w:rPr>
          <w:rFonts w:ascii="Times New Roman" w:hAnsi="Times New Roman" w:cs="Times New Roman"/>
          <w:sz w:val="24"/>
          <w:szCs w:val="24"/>
        </w:rPr>
        <w:t>, прохождение аттестации на первую или высшую квалификационные категории;</w:t>
      </w:r>
    </w:p>
    <w:p w:rsidR="008B1A3B" w:rsidRPr="008C56C2" w:rsidRDefault="008B1A3B" w:rsidP="00142FF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б) педагогически  обоснованную свободу выбора и использования методик обучения и воспитания, учебных пособий и материалов, учебников в соответствии с образовательной программой, утвержденной Учреждением, методов оценки знаний обучающихся;</w:t>
      </w:r>
    </w:p>
    <w:p w:rsidR="008B1A3B" w:rsidRDefault="008B1A3B" w:rsidP="007E54E4">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lastRenderedPageBreak/>
        <w:t xml:space="preserve">в) участие в управлении Учреждением в формах и порядке, определенных настоящим Уставом; </w:t>
      </w:r>
    </w:p>
    <w:p w:rsidR="008B1A3B" w:rsidRPr="008C56C2" w:rsidRDefault="008B1A3B" w:rsidP="007E54E4">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г) прохождение не реже чем один раз в пять лет профессиональной переподготовки или повышения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д) сокращенную (не более 36 часов) рабочую неделю, удлинённый оплачиваемый отпуск, пенсию за выслугу лет;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е) длительный отпуск сроком до 1 года не реже чем через каждые 10 лет непрерывной преподавательской работы;</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ж) иные социальные льготы и гарантии, установленные законодательством Российской Федерации, а также дополнительные льготы, устанавливаемые Учредителем.</w:t>
      </w:r>
    </w:p>
    <w:p w:rsidR="008B1A3B" w:rsidRDefault="008B1A3B" w:rsidP="005854D5">
      <w:pPr>
        <w:autoSpaceDE w:val="0"/>
        <w:autoSpaceDN w:val="0"/>
        <w:adjustRightInd w:val="0"/>
        <w:spacing w:after="0" w:line="240" w:lineRule="atLeast"/>
        <w:ind w:right="-284"/>
        <w:jc w:val="both"/>
        <w:rPr>
          <w:rFonts w:ascii="Times New Roman" w:hAnsi="Times New Roman" w:cs="Times New Roman"/>
          <w:sz w:val="24"/>
          <w:szCs w:val="24"/>
        </w:rPr>
      </w:pPr>
      <w:r>
        <w:rPr>
          <w:rFonts w:ascii="Times New Roman" w:hAnsi="Times New Roman" w:cs="Times New Roman"/>
          <w:sz w:val="24"/>
          <w:szCs w:val="24"/>
        </w:rPr>
        <w:t>3.22</w:t>
      </w:r>
      <w:r w:rsidRPr="008C56C2">
        <w:rPr>
          <w:rFonts w:ascii="Times New Roman" w:hAnsi="Times New Roman" w:cs="Times New Roman"/>
          <w:sz w:val="24"/>
          <w:szCs w:val="24"/>
        </w:rPr>
        <w:t>. Дисциплинарное расследование нарушений педагогическим работником Учреждения норм профессионального поведения и (или) устава Учреждения может быть проведено только по поступившей на него жалобе, поданной в письменной форме. Копия жалобы должна быть передана д</w:t>
      </w:r>
      <w:r w:rsidR="008D1980">
        <w:rPr>
          <w:rFonts w:ascii="Times New Roman" w:hAnsi="Times New Roman" w:cs="Times New Roman"/>
          <w:sz w:val="24"/>
          <w:szCs w:val="24"/>
        </w:rPr>
        <w:t>анному педагогическому работнику</w:t>
      </w:r>
      <w:r w:rsidRPr="008C56C2">
        <w:rPr>
          <w:rFonts w:ascii="Times New Roman" w:hAnsi="Times New Roman" w:cs="Times New Roman"/>
          <w:sz w:val="24"/>
          <w:szCs w:val="24"/>
        </w:rPr>
        <w:t>.</w:t>
      </w:r>
      <w:r>
        <w:rPr>
          <w:rFonts w:ascii="Times New Roman" w:hAnsi="Times New Roman" w:cs="Times New Roman"/>
          <w:sz w:val="24"/>
          <w:szCs w:val="24"/>
        </w:rPr>
        <w:t xml:space="preserve"> </w:t>
      </w:r>
      <w:r w:rsidRPr="008C56C2">
        <w:rPr>
          <w:rFonts w:ascii="Times New Roman" w:hAnsi="Times New Roman" w:cs="Times New Roman"/>
          <w:sz w:val="24"/>
          <w:szCs w:val="24"/>
        </w:rPr>
        <w:t xml:space="preserve">Ход </w:t>
      </w:r>
      <w:r w:rsidR="008D1980">
        <w:rPr>
          <w:rFonts w:ascii="Times New Roman" w:hAnsi="Times New Roman" w:cs="Times New Roman"/>
          <w:sz w:val="24"/>
          <w:szCs w:val="24"/>
        </w:rPr>
        <w:t xml:space="preserve">дисциплинарного </w:t>
      </w:r>
      <w:r w:rsidRPr="008C56C2">
        <w:rPr>
          <w:rFonts w:ascii="Times New Roman" w:hAnsi="Times New Roman" w:cs="Times New Roman"/>
          <w:sz w:val="24"/>
          <w:szCs w:val="24"/>
        </w:rPr>
        <w:t>расследования и принятые по его результатам решения могут быть преданы гласности</w:t>
      </w:r>
      <w:r>
        <w:rPr>
          <w:rFonts w:ascii="Times New Roman" w:hAnsi="Times New Roman" w:cs="Times New Roman"/>
          <w:sz w:val="24"/>
          <w:szCs w:val="24"/>
        </w:rPr>
        <w:t xml:space="preserve"> </w:t>
      </w:r>
      <w:r w:rsidRPr="008C56C2">
        <w:rPr>
          <w:rFonts w:ascii="Times New Roman" w:hAnsi="Times New Roman" w:cs="Times New Roman"/>
          <w:sz w:val="24"/>
          <w:szCs w:val="24"/>
        </w:rPr>
        <w:t xml:space="preserve">только с согласия заинтересованного педагогического работника </w:t>
      </w:r>
    </w:p>
    <w:p w:rsidR="008B1A3B" w:rsidRPr="008C56C2" w:rsidRDefault="008B1A3B" w:rsidP="00142FF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Pr>
          <w:rFonts w:ascii="Times New Roman" w:hAnsi="Times New Roman" w:cs="Times New Roman"/>
          <w:sz w:val="24"/>
          <w:szCs w:val="24"/>
        </w:rPr>
        <w:t>3.23</w:t>
      </w:r>
      <w:r w:rsidRPr="008C56C2">
        <w:rPr>
          <w:rFonts w:ascii="Times New Roman" w:hAnsi="Times New Roman" w:cs="Times New Roman"/>
          <w:sz w:val="24"/>
          <w:szCs w:val="24"/>
        </w:rPr>
        <w:t>.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Учреждении.</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указанных в абзаце третьем настоящего пункта.</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При установлении учебной нагрузки на новый учебный год учителям и другим педагогическим работникам, для которых данное Учреждение является местом основной работы, как правило, сохраняется ее объем и преемственность преподавания предметов в классах.</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На педагогического работника Учреждения с его согласия приказом Учреждения могут возлагаться функции классного руководителя по организации и координации воспитательной работы с обучающимися в классе.</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3.24</w:t>
      </w:r>
      <w:r w:rsidRPr="008C56C2">
        <w:rPr>
          <w:rFonts w:ascii="Times New Roman" w:hAnsi="Times New Roman" w:cs="Times New Roman"/>
          <w:sz w:val="24"/>
          <w:szCs w:val="24"/>
        </w:rPr>
        <w:t>. Педагогические работники обязаны:</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а) иметь необходимую профессионально-педагогическую квалификацию,</w:t>
      </w:r>
      <w:r w:rsidRPr="008C56C2">
        <w:rPr>
          <w:rFonts w:ascii="Times New Roman" w:hAnsi="Times New Roman" w:cs="Times New Roman"/>
          <w:sz w:val="24"/>
          <w:szCs w:val="24"/>
        </w:rPr>
        <w:br/>
        <w:t>соответствующую требованиям квалификационной характеристики по</w:t>
      </w:r>
      <w:r w:rsidRPr="008C56C2">
        <w:rPr>
          <w:rFonts w:ascii="Times New Roman" w:hAnsi="Times New Roman" w:cs="Times New Roman"/>
          <w:sz w:val="24"/>
          <w:szCs w:val="24"/>
        </w:rPr>
        <w:br/>
        <w:t>должности и полученной специальности, подтвержденную документами об образовании;</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lastRenderedPageBreak/>
        <w:t>б) проходить один раз в 5 лет аттестацию с целью подтверждения соответствия занимаемой должности (в отношении педагогических работников, не имеющих квалификационных категорий (первой или высшей));</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в) выполнять настоящий Устав Учреждения и Правила внутреннего трудового распорядка;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г) выполнять условия трудового договора, должностные обязанности;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д) владеть современными технологиями, формами и средствами обучения и воспитания;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е) поддерживать дисциплину в Учреждении на основе уважения человеческого достоинства обучающихся (применять методы физического и психического насилия по отношению к обучающимся не допускается);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ж) проходить периодически по приказу руководителя Учреждения бесплатные медицинские обследования.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3.25</w:t>
      </w:r>
      <w:r w:rsidRPr="008C56C2">
        <w:rPr>
          <w:rFonts w:ascii="Times New Roman" w:hAnsi="Times New Roman" w:cs="Times New Roman"/>
          <w:sz w:val="24"/>
          <w:szCs w:val="24"/>
        </w:rPr>
        <w:t>. Заработная плата работников Учреждения устанавливается Учреждением самостоятельно в зависимости от квалификации работников, сложности и условий выполняемой работы, количество и качество затраченного труда и максимальным размером не ограничивается. Заработная плата работников включает в себя: базовую часть – установленные должностные оклады; компенсационную часть, состоящую из выплат компенсационного характера к должностным окладам (ставкам); стимулирующую часть, включающую выплаты за качество и результативность труда, премии и иные поощрительные выплаты. Размер должностного оклада (ставки) заработной платы работника устанавливается руководителем Учреждения</w:t>
      </w:r>
      <w:r w:rsidRPr="008C56C2">
        <w:rPr>
          <w:rFonts w:ascii="Times New Roman" w:hAnsi="Times New Roman" w:cs="Times New Roman"/>
          <w:b/>
          <w:bCs/>
          <w:sz w:val="24"/>
          <w:szCs w:val="24"/>
        </w:rPr>
        <w:t xml:space="preserve"> </w:t>
      </w:r>
      <w:r w:rsidRPr="008C56C2">
        <w:rPr>
          <w:rFonts w:ascii="Times New Roman" w:hAnsi="Times New Roman" w:cs="Times New Roman"/>
          <w:sz w:val="24"/>
          <w:szCs w:val="24"/>
        </w:rPr>
        <w:t>с учетом коэффициента (надбавок, доплат),предусмотренных локальными нормативными актами (коллективным договором, соглашением) за сложность и объем выполняемой работы (количество обучающихся, уровень образования, квалификационную категорию),  на  основе базовых должностных окладов (базовых ставок), установленных для соответствующей профессиональной квалификационной группы. Компенсационные выплаты определяются в процентах к должностному окладу (ставки) работника или в абсолютных размерах в соответствии с трудовым законодательством и иными действующими нормативными правовыми актами, а также локальными нормативными актами Учреждения</w:t>
      </w:r>
      <w:r w:rsidRPr="008C56C2">
        <w:rPr>
          <w:rFonts w:ascii="Times New Roman" w:hAnsi="Times New Roman" w:cs="Times New Roman"/>
          <w:b/>
          <w:bCs/>
          <w:sz w:val="24"/>
          <w:szCs w:val="24"/>
        </w:rPr>
        <w:t>.</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Виды и размеры выплат стимулирующего характера, а также показателей и условий осуществления таких выплат устанавливаются локальным нормативным актом Учреждения. </w:t>
      </w:r>
    </w:p>
    <w:p w:rsidR="008B1A3B" w:rsidRPr="008C56C2" w:rsidRDefault="008B1A3B" w:rsidP="002C1DC1">
      <w:pPr>
        <w:autoSpaceDE w:val="0"/>
        <w:autoSpaceDN w:val="0"/>
        <w:adjustRightInd w:val="0"/>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Система оплаты труда в Учреждении, предусматривающая размеры должностных окладов (ставок), выплаты компенсационного и стимулирующего характера, порядок и условия их осуществления, устанавливается Положением об оплате труда работников Учреждения</w:t>
      </w:r>
      <w:r w:rsidRPr="008C56C2">
        <w:rPr>
          <w:rFonts w:ascii="Times New Roman" w:hAnsi="Times New Roman" w:cs="Times New Roman"/>
          <w:b/>
          <w:bCs/>
          <w:sz w:val="24"/>
          <w:szCs w:val="24"/>
        </w:rPr>
        <w:t xml:space="preserve"> </w:t>
      </w:r>
      <w:r w:rsidRPr="008C56C2">
        <w:rPr>
          <w:rFonts w:ascii="Times New Roman" w:hAnsi="Times New Roman" w:cs="Times New Roman"/>
          <w:sz w:val="24"/>
          <w:szCs w:val="24"/>
        </w:rPr>
        <w:t xml:space="preserve">и иными локальными нормативными актами, принимаемыми с учетом мнения представительного органа работников (профсоюзного комитета). Работнику Учреждения производится доплата при совмещении профессий, должностей, расширении зоны обслуживания, увеличении объема работы или исполнения обязанностей временно отсутствующего работника без освобождения от работы, определенной Трудовым договором. Размер доплаты устанавливается по соглашению сторон трудового договора с учетом содержания и (или) объема дополнительной работы. </w:t>
      </w:r>
    </w:p>
    <w:p w:rsidR="008B1A3B" w:rsidRPr="008C56C2" w:rsidRDefault="008B1A3B" w:rsidP="002C1DC1">
      <w:pPr>
        <w:spacing w:after="0" w:line="240" w:lineRule="auto"/>
        <w:ind w:right="-283"/>
        <w:jc w:val="both"/>
        <w:rPr>
          <w:rFonts w:ascii="Times New Roman" w:hAnsi="Times New Roman" w:cs="Times New Roman"/>
          <w:sz w:val="24"/>
          <w:szCs w:val="24"/>
        </w:rPr>
      </w:pPr>
      <w:r w:rsidRPr="008C56C2">
        <w:rPr>
          <w:rFonts w:ascii="Times New Roman" w:hAnsi="Times New Roman" w:cs="Times New Roman"/>
          <w:sz w:val="24"/>
          <w:szCs w:val="24"/>
        </w:rPr>
        <w:t>Условия оплаты труда работника Учреждения</w:t>
      </w:r>
      <w:r w:rsidRPr="008C56C2">
        <w:rPr>
          <w:rFonts w:ascii="Times New Roman" w:hAnsi="Times New Roman" w:cs="Times New Roman"/>
          <w:b/>
          <w:bCs/>
          <w:sz w:val="24"/>
          <w:szCs w:val="24"/>
        </w:rPr>
        <w:t xml:space="preserve"> </w:t>
      </w:r>
      <w:r w:rsidRPr="008C56C2">
        <w:rPr>
          <w:rFonts w:ascii="Times New Roman" w:hAnsi="Times New Roman" w:cs="Times New Roman"/>
          <w:sz w:val="24"/>
          <w:szCs w:val="24"/>
        </w:rPr>
        <w:t>указываются в трудовом договоре с ним либо в приложении (отдельном соглашении) к трудовому договору в соответствии с действующей в Учреждении системой оплаты труда.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3.26</w:t>
      </w:r>
      <w:r w:rsidRPr="008C56C2">
        <w:rPr>
          <w:rFonts w:ascii="Times New Roman" w:hAnsi="Times New Roman" w:cs="Times New Roman"/>
          <w:sz w:val="24"/>
          <w:szCs w:val="24"/>
        </w:rPr>
        <w:t>. Дополнительными основаниями расторжения трудового договора с педагогическими работниками являются: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1) повторное в течение одного года грубое нарушение Устава Учреждения;</w:t>
      </w:r>
    </w:p>
    <w:p w:rsidR="008B1A3B"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2) применение, в том числе однократное, методов воспитания, связанных с физическим и (или) психическим насилием над личностью обучающегося.</w:t>
      </w:r>
    </w:p>
    <w:p w:rsidR="008B1A3B"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3) появление на работе в состоянии алкогольного, наркотического или токсического опьянения.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lastRenderedPageBreak/>
        <w:t>Грубым нарушением Устава Учреждения является систематическое неисполнение (или ненадлежащее исполнение) работниками обязанностей.</w:t>
      </w:r>
    </w:p>
    <w:p w:rsidR="008B1A3B" w:rsidRDefault="008B1A3B" w:rsidP="008D1980">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Увольнение по настоящим основаниям  может осуществляться администрацией без согласия профсоюза.</w:t>
      </w:r>
    </w:p>
    <w:p w:rsidR="008B1A3B" w:rsidRPr="008C56C2" w:rsidRDefault="008B1A3B" w:rsidP="007E54E4">
      <w:pPr>
        <w:spacing w:after="0" w:line="240" w:lineRule="auto"/>
        <w:ind w:right="-283"/>
        <w:jc w:val="both"/>
        <w:rPr>
          <w:rFonts w:ascii="Times New Roman" w:hAnsi="Times New Roman" w:cs="Times New Roman"/>
          <w:b/>
          <w:bCs/>
          <w:sz w:val="24"/>
          <w:szCs w:val="24"/>
        </w:rPr>
      </w:pPr>
    </w:p>
    <w:p w:rsidR="008B1A3B" w:rsidRPr="002C1DC1" w:rsidRDefault="008B1A3B" w:rsidP="002C1DC1">
      <w:pPr>
        <w:pStyle w:val="a5"/>
        <w:numPr>
          <w:ilvl w:val="0"/>
          <w:numId w:val="32"/>
        </w:numPr>
        <w:ind w:right="-283"/>
        <w:jc w:val="both"/>
        <w:rPr>
          <w:b/>
          <w:bCs/>
          <w:sz w:val="24"/>
          <w:szCs w:val="24"/>
        </w:rPr>
      </w:pPr>
      <w:r w:rsidRPr="002C1DC1">
        <w:rPr>
          <w:b/>
          <w:bCs/>
          <w:sz w:val="24"/>
          <w:szCs w:val="24"/>
        </w:rPr>
        <w:t>УПРАВЛЕНИЕ УЧРЕЖДЕНИЕМ</w:t>
      </w:r>
    </w:p>
    <w:p w:rsidR="008B1A3B" w:rsidRPr="002C1DC1" w:rsidRDefault="008B1A3B" w:rsidP="002C1DC1">
      <w:pPr>
        <w:pStyle w:val="a5"/>
        <w:ind w:left="1080" w:right="-283"/>
        <w:jc w:val="both"/>
        <w:rPr>
          <w:b/>
          <w:bCs/>
          <w:sz w:val="24"/>
          <w:szCs w:val="24"/>
        </w:rPr>
      </w:pP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4.1. Управление Учреждением</w:t>
      </w:r>
      <w:r w:rsidRPr="008C56C2">
        <w:rPr>
          <w:rFonts w:ascii="Times New Roman" w:hAnsi="Times New Roman" w:cs="Times New Roman"/>
          <w:b/>
          <w:bCs/>
          <w:sz w:val="24"/>
          <w:szCs w:val="24"/>
        </w:rPr>
        <w:t xml:space="preserve"> </w:t>
      </w:r>
      <w:r w:rsidRPr="008C56C2">
        <w:rPr>
          <w:rFonts w:ascii="Times New Roman" w:hAnsi="Times New Roman" w:cs="Times New Roman"/>
          <w:sz w:val="24"/>
          <w:szCs w:val="24"/>
        </w:rPr>
        <w:t>строится на принципах единоначалия  и самоуправления.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4.2. Компетенция Учредителя: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а) утверждение Устава Учреждения</w:t>
      </w:r>
      <w:r w:rsidRPr="008C56C2">
        <w:rPr>
          <w:rFonts w:ascii="Times New Roman" w:hAnsi="Times New Roman" w:cs="Times New Roman"/>
          <w:b/>
          <w:bCs/>
          <w:sz w:val="24"/>
          <w:szCs w:val="24"/>
        </w:rPr>
        <w:t>,</w:t>
      </w:r>
      <w:r w:rsidRPr="008C56C2">
        <w:rPr>
          <w:rFonts w:ascii="Times New Roman" w:hAnsi="Times New Roman" w:cs="Times New Roman"/>
          <w:sz w:val="24"/>
          <w:szCs w:val="24"/>
        </w:rPr>
        <w:t xml:space="preserve"> изменений и дополнений, вносимых в него;</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б) назначение на должность и освобождение от должности директора Учреждения;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в) определение порядка финансирования Учреждения, в том числе формирование и утверждение муниципального задания, выделение субсидий на его выполнение;</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г) закрепление за Учреждением объектов права собственности (зданий, сооружений, имущества, оборудования, а также другого необходимого имущества потребительского, социального, культурного и иного назначения) в целях обеспечения образовательной деятельности;</w:t>
      </w:r>
    </w:p>
    <w:p w:rsidR="005854D5" w:rsidRDefault="008B1A3B" w:rsidP="005854D5">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д) определение перечней особо ценного движимого имущества Учреждения;</w:t>
      </w:r>
    </w:p>
    <w:p w:rsidR="008B1A3B" w:rsidRPr="008C56C2" w:rsidRDefault="008B1A3B" w:rsidP="005854D5">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е) контроль за сохранностью и использованием имущества Учреждения, в том числе согласование распоряжения недвижимым имуществом и особо ценным движимым имуществом Учреждения;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ж) предварительное согласование совершения  Учреждением крупной сделки;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з) контроль (анализ) ежегодного отчета Учреждения о поступлении и расходовании финансовых и материальных средств, а также отчета о результатах самооценки деятельности Учреждения (самообследования);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и) принятие решения о реорганизации, ликвидации Учреждения;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к) разрешение приема детей в Учреждение для обучения в более раннем возрасте (при не достижении ребенком шести лет шести месяцев);</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л) иные полномочия, определенные законодательством Российской Федерации.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4.3. Непосредственное управление Учреждением осуществляет прошедший соответствующую аттестацию директор, назначаемый на должность и освобождаемый от должности Учредителем.</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4.4. Директор Учреждения имеет право:</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а) представлять Учреждение без доверенности в органах государственной власти, органах местного самоуправления, организациях различных форм собственности;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б) заключать  договоры от имени Учреждения, в том числе трудовые;</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в) распоряжаться  имуществом и средствами Учреждения в порядке и в пределах, установленных законодательством Российской Федерации;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г) утверждать  штатное расписание, графики работы и расписания учебных занятий;</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д) утверждать  должностные инструкции работников;</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е) принимать на работу, увольнять и переводить сотрудников с одной должности на другую в соответствии с трудовым законодательством Российской Федерации;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ж) распределять совместно с профсоюзным комитетом учебную нагрузку учителей;</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з) совместно с заместителями директора контролировать деятельность педагогов путём посещения учебных занятий и воспитательных мероприятий (осуществлять внутриучрежденческий контроль);</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и) осуществлять подготовку и представление публичного отчёта о деятельности Учреждения;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л) объявлять дисциплинарные взыскания работникам.</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В пределах своей компетенции директор издает приказы и распоряжения, обязательные для исполнения всеми участниками образовательного процесса. </w:t>
      </w:r>
    </w:p>
    <w:p w:rsidR="008B1A3B" w:rsidRPr="008C56C2" w:rsidRDefault="008B1A3B" w:rsidP="002C1DC1">
      <w:pPr>
        <w:shd w:val="clear" w:color="auto" w:fill="FFFFFF"/>
        <w:tabs>
          <w:tab w:val="left" w:pos="1276"/>
        </w:tabs>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C56C2">
        <w:rPr>
          <w:rFonts w:ascii="Times New Roman" w:hAnsi="Times New Roman" w:cs="Times New Roman"/>
          <w:sz w:val="24"/>
          <w:szCs w:val="24"/>
        </w:rPr>
        <w:t>4.5.  Директор Учреждения</w:t>
      </w:r>
      <w:r w:rsidRPr="008C56C2">
        <w:rPr>
          <w:rFonts w:ascii="Times New Roman" w:hAnsi="Times New Roman" w:cs="Times New Roman"/>
          <w:b/>
          <w:bCs/>
          <w:sz w:val="24"/>
          <w:szCs w:val="24"/>
        </w:rPr>
        <w:t xml:space="preserve"> </w:t>
      </w:r>
      <w:r w:rsidRPr="008C56C2">
        <w:rPr>
          <w:rFonts w:ascii="Times New Roman" w:hAnsi="Times New Roman" w:cs="Times New Roman"/>
          <w:sz w:val="24"/>
          <w:szCs w:val="24"/>
        </w:rPr>
        <w:t xml:space="preserve">несёт полную ответственность за жизнь, здоровье и благополучие вверенных ему обучающихся во время образовательного процесса,  а также во время проведения внешкольных мероприятий. </w:t>
      </w:r>
    </w:p>
    <w:p w:rsidR="008B1A3B" w:rsidRPr="007C356A" w:rsidRDefault="008B1A3B" w:rsidP="002C1DC1">
      <w:pPr>
        <w:shd w:val="clear" w:color="auto" w:fill="FFFFFF"/>
        <w:tabs>
          <w:tab w:val="left" w:pos="1276"/>
        </w:tabs>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8C56C2">
        <w:rPr>
          <w:rFonts w:ascii="Times New Roman" w:hAnsi="Times New Roman" w:cs="Times New Roman"/>
          <w:sz w:val="24"/>
          <w:szCs w:val="24"/>
        </w:rPr>
        <w:t>4.6.</w:t>
      </w:r>
      <w:r w:rsidRPr="007C356A">
        <w:rPr>
          <w:rFonts w:ascii="Times New Roman" w:hAnsi="Times New Roman" w:cs="Times New Roman"/>
          <w:sz w:val="24"/>
          <w:szCs w:val="24"/>
        </w:rPr>
        <w:t xml:space="preserve"> В</w:t>
      </w:r>
      <w:r w:rsidRPr="007C356A">
        <w:rPr>
          <w:rFonts w:ascii="Times New Roman" w:hAnsi="Times New Roman" w:cs="Times New Roman"/>
          <w:b/>
          <w:bCs/>
          <w:sz w:val="24"/>
          <w:szCs w:val="24"/>
        </w:rPr>
        <w:t xml:space="preserve"> </w:t>
      </w:r>
      <w:r w:rsidRPr="007C356A">
        <w:rPr>
          <w:rFonts w:ascii="Times New Roman" w:hAnsi="Times New Roman" w:cs="Times New Roman"/>
          <w:sz w:val="24"/>
          <w:szCs w:val="24"/>
        </w:rPr>
        <w:t xml:space="preserve"> случаях превышения предельно допустимого значения просроченной кредиторской задолженности, критерии которой устанавливаются Учредителем, Учредитель имеет право  расторгнуть трудовой договор с директором Учреждения по инициативе работодателя в соответствии с Трудовым кодексом Российской Федерации.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7C356A">
        <w:rPr>
          <w:rFonts w:ascii="Times New Roman" w:hAnsi="Times New Roman" w:cs="Times New Roman"/>
          <w:sz w:val="24"/>
          <w:szCs w:val="24"/>
        </w:rPr>
        <w:t xml:space="preserve"> Директору Учреждения</w:t>
      </w:r>
      <w:r w:rsidRPr="007C356A">
        <w:rPr>
          <w:rFonts w:ascii="Times New Roman" w:hAnsi="Times New Roman" w:cs="Times New Roman"/>
          <w:b/>
          <w:bCs/>
          <w:sz w:val="24"/>
          <w:szCs w:val="24"/>
        </w:rPr>
        <w:t xml:space="preserve"> </w:t>
      </w:r>
      <w:r w:rsidRPr="007C356A">
        <w:rPr>
          <w:rFonts w:ascii="Times New Roman" w:hAnsi="Times New Roman" w:cs="Times New Roman"/>
          <w:sz w:val="24"/>
          <w:szCs w:val="24"/>
        </w:rPr>
        <w:t xml:space="preserve">совмещение должности с другими руководящими должностями (кроме научного и научно-методического руководства) внутри или вне образовательных </w:t>
      </w:r>
      <w:r w:rsidRPr="008C56C2">
        <w:rPr>
          <w:rFonts w:ascii="Times New Roman" w:hAnsi="Times New Roman" w:cs="Times New Roman"/>
          <w:sz w:val="24"/>
          <w:szCs w:val="24"/>
        </w:rPr>
        <w:t>учреждений не разрешается.</w:t>
      </w:r>
    </w:p>
    <w:p w:rsidR="008B1A3B" w:rsidRPr="008C56C2" w:rsidRDefault="008B1A3B" w:rsidP="002C1DC1">
      <w:pPr>
        <w:shd w:val="clear" w:color="auto" w:fill="FFFFFF"/>
        <w:tabs>
          <w:tab w:val="left" w:pos="1276"/>
        </w:tabs>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8C56C2">
        <w:rPr>
          <w:rFonts w:ascii="Times New Roman" w:hAnsi="Times New Roman" w:cs="Times New Roman"/>
          <w:sz w:val="24"/>
          <w:szCs w:val="24"/>
        </w:rPr>
        <w:t>4.7.</w:t>
      </w:r>
      <w:r>
        <w:rPr>
          <w:rFonts w:ascii="Times New Roman" w:hAnsi="Times New Roman" w:cs="Times New Roman"/>
          <w:sz w:val="24"/>
          <w:szCs w:val="24"/>
        </w:rPr>
        <w:t xml:space="preserve"> </w:t>
      </w:r>
      <w:r w:rsidRPr="008C56C2">
        <w:rPr>
          <w:rFonts w:ascii="Times New Roman" w:hAnsi="Times New Roman" w:cs="Times New Roman"/>
          <w:sz w:val="24"/>
          <w:szCs w:val="24"/>
        </w:rPr>
        <w:t>Компетенция заместителей директора Учреждения устанавливается директором Учреждения и закрепляется в их должностных инструкциях.</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4.8. Органами самоуправления Учреждением являются: Управляющий Совет Учреждения, педагогический совет Учреждения, </w:t>
      </w:r>
      <w:r>
        <w:rPr>
          <w:rFonts w:ascii="Times New Roman" w:hAnsi="Times New Roman" w:cs="Times New Roman"/>
          <w:sz w:val="24"/>
          <w:szCs w:val="24"/>
        </w:rPr>
        <w:t>Родительский комитет Учреждения, Общее собрание коллектива Учреждения.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 xml:space="preserve">4.9. </w:t>
      </w:r>
      <w:r w:rsidRPr="008C56C2">
        <w:rPr>
          <w:rFonts w:ascii="Times New Roman" w:hAnsi="Times New Roman" w:cs="Times New Roman"/>
          <w:sz w:val="24"/>
          <w:szCs w:val="24"/>
        </w:rPr>
        <w:t>Управляющий Совет Учреждения.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4.9</w:t>
      </w:r>
      <w:r w:rsidRPr="008C56C2">
        <w:rPr>
          <w:rFonts w:ascii="Times New Roman" w:hAnsi="Times New Roman" w:cs="Times New Roman"/>
          <w:sz w:val="24"/>
          <w:szCs w:val="24"/>
        </w:rPr>
        <w:t>.1. Управляющий совет Учрежден</w:t>
      </w:r>
      <w:r>
        <w:rPr>
          <w:rFonts w:ascii="Times New Roman" w:hAnsi="Times New Roman" w:cs="Times New Roman"/>
          <w:sz w:val="24"/>
          <w:szCs w:val="24"/>
        </w:rPr>
        <w:t>ия является коллегиальным</w:t>
      </w:r>
      <w:r w:rsidRPr="008C56C2">
        <w:rPr>
          <w:rFonts w:ascii="Times New Roman" w:hAnsi="Times New Roman" w:cs="Times New Roman"/>
          <w:sz w:val="24"/>
          <w:szCs w:val="24"/>
        </w:rPr>
        <w:t xml:space="preserve"> органом управления Учреждением.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Решения Управляющего совета, принятые в рамках его компетенции, являются обязательными для исполнения всеми участниками образовательного процесса.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4.9</w:t>
      </w:r>
      <w:r w:rsidRPr="008C56C2">
        <w:rPr>
          <w:rFonts w:ascii="Times New Roman" w:hAnsi="Times New Roman" w:cs="Times New Roman"/>
          <w:sz w:val="24"/>
          <w:szCs w:val="24"/>
        </w:rPr>
        <w:t>.2. В состав Управляющего совета входят представители родителей (законных представителей) обучающих</w:t>
      </w:r>
      <w:r w:rsidRPr="008C56C2">
        <w:rPr>
          <w:rFonts w:ascii="Times New Roman" w:hAnsi="Times New Roman" w:cs="Times New Roman"/>
          <w:sz w:val="24"/>
          <w:szCs w:val="24"/>
        </w:rPr>
        <w:softHyphen/>
        <w:t>ся Учреждения, представители работников Учреждения, представитель Учредителя, директор Учреждения, а так</w:t>
      </w:r>
      <w:r w:rsidRPr="008C56C2">
        <w:rPr>
          <w:rFonts w:ascii="Times New Roman" w:hAnsi="Times New Roman" w:cs="Times New Roman"/>
          <w:sz w:val="24"/>
          <w:szCs w:val="24"/>
        </w:rPr>
        <w:softHyphen/>
        <w:t xml:space="preserve">же представители общественности.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Состав Управляющего совета формиру</w:t>
      </w:r>
      <w:r w:rsidRPr="008C56C2">
        <w:rPr>
          <w:rFonts w:ascii="Times New Roman" w:hAnsi="Times New Roman" w:cs="Times New Roman"/>
          <w:sz w:val="24"/>
          <w:szCs w:val="24"/>
        </w:rPr>
        <w:softHyphen/>
        <w:t>ется с использованием процедур выборов, назначения и кооптации.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Управляющий совет возглавляет председатель, избираемый из числа его членов открытым голосованием квалифицированным большинством голосов. Предста</w:t>
      </w:r>
      <w:r w:rsidRPr="008C56C2">
        <w:rPr>
          <w:rFonts w:ascii="Times New Roman" w:hAnsi="Times New Roman" w:cs="Times New Roman"/>
          <w:sz w:val="24"/>
          <w:szCs w:val="24"/>
        </w:rPr>
        <w:softHyphen/>
        <w:t>витель Учредителя и работники Учреждения (в том числе директор) не могут быть избраны председате</w:t>
      </w:r>
      <w:r w:rsidRPr="008C56C2">
        <w:rPr>
          <w:rFonts w:ascii="Times New Roman" w:hAnsi="Times New Roman" w:cs="Times New Roman"/>
          <w:sz w:val="24"/>
          <w:szCs w:val="24"/>
        </w:rPr>
        <w:softHyphen/>
        <w:t>лем Управляющего совета.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4.9</w:t>
      </w:r>
      <w:r w:rsidRPr="008C56C2">
        <w:rPr>
          <w:rFonts w:ascii="Times New Roman" w:hAnsi="Times New Roman" w:cs="Times New Roman"/>
          <w:sz w:val="24"/>
          <w:szCs w:val="24"/>
        </w:rPr>
        <w:t>.3. Компетенция Управляющего совета: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 xml:space="preserve">а)  </w:t>
      </w:r>
      <w:r w:rsidRPr="008C56C2">
        <w:rPr>
          <w:rFonts w:ascii="Times New Roman" w:hAnsi="Times New Roman" w:cs="Times New Roman"/>
          <w:sz w:val="24"/>
          <w:szCs w:val="24"/>
        </w:rPr>
        <w:t>утверждение программы развития Учреждения;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 xml:space="preserve">б) </w:t>
      </w:r>
      <w:r w:rsidRPr="008C56C2">
        <w:rPr>
          <w:rFonts w:ascii="Times New Roman" w:hAnsi="Times New Roman" w:cs="Times New Roman"/>
          <w:sz w:val="24"/>
          <w:szCs w:val="24"/>
        </w:rPr>
        <w:t>определение режима занятий обучающихся (в том числе продолжительности учебной недели (пятидневная или шестидневная), времени начала и окончания занятий);</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в) принятие решения о введении (отмене) единой в период занятий формы одежды для обучающихся;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г) содействие привлечению внебюджетных средств;</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д) рассмотрение и разрешение жалоб и заявлений участников образовательного процесса;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е) контроль за соблюдением здоровых и безопасных условий обучения, воспитания и труда в Учреждении;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ж) заслушивание отчета директора Учреждения по итогам учеб</w:t>
      </w:r>
      <w:r w:rsidRPr="008C56C2">
        <w:rPr>
          <w:rFonts w:ascii="Times New Roman" w:hAnsi="Times New Roman" w:cs="Times New Roman"/>
          <w:sz w:val="24"/>
          <w:szCs w:val="24"/>
        </w:rPr>
        <w:softHyphen/>
        <w:t>ного и финансового года;</w:t>
      </w:r>
    </w:p>
    <w:p w:rsidR="008B1A3B" w:rsidRPr="008C56C2" w:rsidRDefault="008B1A3B" w:rsidP="00DA421C">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з) принятие локальных актов, регламентирующих правовое положение участников образовательного процесса.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4.9</w:t>
      </w:r>
      <w:r w:rsidRPr="008C56C2">
        <w:rPr>
          <w:rFonts w:ascii="Times New Roman" w:hAnsi="Times New Roman" w:cs="Times New Roman"/>
          <w:sz w:val="24"/>
          <w:szCs w:val="24"/>
        </w:rPr>
        <w:t>.4. Заседания Управляющего совета проводятся не реже одного раза в квартал. Управляющий совет правомочен, если на нем присутствует более половины его членов.</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Решения Управляющего совета принимаются квалифицированным большинством голосов (2/3) членов, присутствующих на заседании. </w:t>
      </w:r>
    </w:p>
    <w:p w:rsidR="008B1A3B"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Результаты рассмотренных на заседании вопросов оформляются в виде решений.</w:t>
      </w:r>
    </w:p>
    <w:p w:rsidR="008B1A3B" w:rsidRPr="008C56C2" w:rsidRDefault="008B1A3B" w:rsidP="002C1DC1">
      <w:pPr>
        <w:spacing w:after="0"/>
        <w:ind w:right="-283" w:firstLine="567"/>
        <w:jc w:val="both"/>
        <w:rPr>
          <w:rFonts w:ascii="Times New Roman" w:hAnsi="Times New Roman" w:cs="Times New Roman"/>
          <w:sz w:val="24"/>
          <w:szCs w:val="24"/>
        </w:rPr>
      </w:pPr>
      <w:r>
        <w:rPr>
          <w:rFonts w:ascii="Times New Roman" w:hAnsi="Times New Roman" w:cs="Times New Roman"/>
          <w:sz w:val="24"/>
          <w:szCs w:val="24"/>
        </w:rPr>
        <w:t>4.9.5.</w:t>
      </w:r>
      <w:r>
        <w:rPr>
          <w:sz w:val="24"/>
          <w:szCs w:val="24"/>
        </w:rPr>
        <w:t xml:space="preserve"> </w:t>
      </w:r>
      <w:r w:rsidRPr="00E66414">
        <w:rPr>
          <w:rFonts w:ascii="Times New Roman" w:hAnsi="Times New Roman" w:cs="Times New Roman"/>
          <w:sz w:val="24"/>
          <w:szCs w:val="24"/>
        </w:rPr>
        <w:t>Положения по деятельности Управляющего совета, не урегулированные настоящим Уставом, регулируются Положением об Управляющем совете.</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lastRenderedPageBreak/>
        <w:t>4.10</w:t>
      </w:r>
      <w:r w:rsidRPr="008C56C2">
        <w:rPr>
          <w:rFonts w:ascii="Times New Roman" w:hAnsi="Times New Roman" w:cs="Times New Roman"/>
          <w:sz w:val="24"/>
          <w:szCs w:val="24"/>
        </w:rPr>
        <w:t>. Педагогический совет Учреждения является постоянно действующим органом самоуправления, созданным в целях организации образовательного процесса в Учреждении.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4.10</w:t>
      </w:r>
      <w:r w:rsidRPr="008C56C2">
        <w:rPr>
          <w:rFonts w:ascii="Times New Roman" w:hAnsi="Times New Roman" w:cs="Times New Roman"/>
          <w:sz w:val="24"/>
          <w:szCs w:val="24"/>
        </w:rPr>
        <w:t>.1. Членами педагогического совета являются все педагогические работники Учреждения, в том числе совместители, а также председатель родительского комитета Учреждения.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4.10</w:t>
      </w:r>
      <w:r w:rsidRPr="008C56C2">
        <w:rPr>
          <w:rFonts w:ascii="Times New Roman" w:hAnsi="Times New Roman" w:cs="Times New Roman"/>
          <w:sz w:val="24"/>
          <w:szCs w:val="24"/>
        </w:rPr>
        <w:t>.2. В начале каждого учебного года из числа членов педагогического совета путём открытого голосования простым большинством голосов избираются председатель и секретарь педагогического совета.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Председатель педагогического совета координирует и организует его работу, определяет повестку дня, контролирует исполнение решений педагогического совета.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Секретарь педагогического совета ведет протоколы заседаний органа самоуправления, ответственен за полное и объективное изложение обсуждаемых вопросов.</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4.10</w:t>
      </w:r>
      <w:r w:rsidRPr="008C56C2">
        <w:rPr>
          <w:rFonts w:ascii="Times New Roman" w:hAnsi="Times New Roman" w:cs="Times New Roman"/>
          <w:sz w:val="24"/>
          <w:szCs w:val="24"/>
        </w:rPr>
        <w:t>.3. Компетенция педагогического совета: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а) разработка образовательной программы Учреждения;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б) обсуждение и принятие решения по любым вопросам, касающимся содержания образования;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в) принятие решения о порядке и сроках проведения промежуточной аттестации;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г) разрешение вопросов о переводе обучающихся из класса в класс, о переводе обучающихся из класса в класс «условно», об оставлении обучающихся на повторный год обучения;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д) принятие решения об отчислении (исключении) обучающихся;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е) обсуждение в случае необходимости успеваемости и поведения отдельных обучающихся;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ж) утверждение плана работы Учреждения на учебный год;</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з) решение вопросов о повышения квалификации и переподготовке кадров;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и) выявление передового педагогического опыта и его внедрение в образовательный процесс;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к) разрешение вопроса о возможности и порядке предоставления платных образовательных услуг;</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л) заслушивание информации, отчетов директора, педагогических работников Учреждения о создании условий для реализации образовательных программ;</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м) принятие решения о награждении обучающихся  похвальной грамотой «За особые успехи в изучении отдельных предметов» и похвальным листом «За отличные успехи в учении»;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н) утверждение характеристики педагогических работников, представляемых к почетному званию «Заслуженный учитель Российской Федерации» и нагрудному знаку «Почетный работник общего образования Российской Федерации».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4.10</w:t>
      </w:r>
      <w:r w:rsidRPr="008C56C2">
        <w:rPr>
          <w:rFonts w:ascii="Times New Roman" w:hAnsi="Times New Roman" w:cs="Times New Roman"/>
          <w:sz w:val="24"/>
          <w:szCs w:val="24"/>
        </w:rPr>
        <w:t>.4. Педагогический совет правомочен принимать решения в пределах своей компетенции, если на заседании присутствует более половины его членов. Заседания педагогического совета проводятся не реже четырех раз в течение учебного года. По инициативе председателя педагогического совета, 1/3 численного состава членов педагогического совета может быть проведено внеочередное заседание педагогического совета.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В ходе заседания педагогического совета его секретарь ведет протокол, в котором указываются лица, присутствующие на заседании,  повестка дня, краткое содержание докладов выступающих, ход обсуждения вопросов, порядок и итоги голосования, принятые решения. Протоколы педагогического совета подписываются председателем и секретарем и хранятся в делах Учреждения 50 лет.</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Решение педагогического совета считается принятым, если за него проголосовало не менее  половины присутствующих. При равенстве голосов право решающего голоса принадлежит председателю педагогического совета.</w:t>
      </w:r>
    </w:p>
    <w:p w:rsidR="008B1A3B"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lastRenderedPageBreak/>
        <w:t>Принятые на заседании педагогического совета и отраженные в протоколе решения имеют юридическую силу только с момента издания соответствующего  приказа директора Учреждения.</w:t>
      </w:r>
    </w:p>
    <w:p w:rsidR="008B1A3B" w:rsidRPr="008C56C2" w:rsidRDefault="008B1A3B" w:rsidP="002C1DC1">
      <w:pPr>
        <w:spacing w:after="0"/>
        <w:ind w:right="-283" w:firstLine="567"/>
        <w:jc w:val="both"/>
        <w:rPr>
          <w:rFonts w:ascii="Times New Roman" w:hAnsi="Times New Roman" w:cs="Times New Roman"/>
          <w:sz w:val="24"/>
          <w:szCs w:val="24"/>
        </w:rPr>
      </w:pPr>
      <w:r>
        <w:rPr>
          <w:rFonts w:ascii="Times New Roman" w:hAnsi="Times New Roman" w:cs="Times New Roman"/>
          <w:sz w:val="24"/>
          <w:szCs w:val="24"/>
        </w:rPr>
        <w:t>4.10.5.</w:t>
      </w:r>
      <w:r w:rsidRPr="00E66414">
        <w:rPr>
          <w:rFonts w:ascii="Times New Roman" w:hAnsi="Times New Roman" w:cs="Times New Roman"/>
          <w:sz w:val="24"/>
          <w:szCs w:val="24"/>
        </w:rPr>
        <w:t xml:space="preserve"> Положения по деятельности педагогического совета, не урегулированные настоящим Уставом, регулируются Положением о педагогическом совете.</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4.11</w:t>
      </w:r>
      <w:r w:rsidRPr="008C56C2">
        <w:rPr>
          <w:rFonts w:ascii="Times New Roman" w:hAnsi="Times New Roman" w:cs="Times New Roman"/>
          <w:sz w:val="24"/>
          <w:szCs w:val="24"/>
        </w:rPr>
        <w:t>. Родительский комитет Учреждения – коллегиальный орган самоуправления Учреждением, действующий в целях развития и совершенствования образовательного процесса, взаимодействия родительской общественности и Учреждения.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Родительский комитет Учреждения формируется в</w:t>
      </w:r>
      <w:r>
        <w:rPr>
          <w:rFonts w:ascii="Times New Roman" w:hAnsi="Times New Roman" w:cs="Times New Roman"/>
          <w:sz w:val="24"/>
          <w:szCs w:val="24"/>
        </w:rPr>
        <w:t xml:space="preserve"> составе 5</w:t>
      </w:r>
      <w:r w:rsidRPr="008C56C2">
        <w:rPr>
          <w:rFonts w:ascii="Times New Roman" w:hAnsi="Times New Roman" w:cs="Times New Roman"/>
          <w:sz w:val="24"/>
          <w:szCs w:val="24"/>
        </w:rPr>
        <w:t xml:space="preserve"> человек (родителей (законных представителей) детей, обучающихся в Учреждении). Члены родительского комитета избираются на общешкольном родительском собрании.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Возглавляет Родительский комитет председатель, избираемый из числа его членов путем открытого голосования простым большинством голосов. Председатель родительского комитета является членом педагогического совета.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4.11</w:t>
      </w:r>
      <w:r w:rsidRPr="008C56C2">
        <w:rPr>
          <w:rFonts w:ascii="Times New Roman" w:hAnsi="Times New Roman" w:cs="Times New Roman"/>
          <w:sz w:val="24"/>
          <w:szCs w:val="24"/>
        </w:rPr>
        <w:t>.1. Компетенция Родительского комитета: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а) защита прав и законных интересов обучающихся и родителей (законных представителей);</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б) принятие участия в организации и проведении мероприятий, не предусмотренных учебным планом (вечеров отдыха, дискотек, туристических походов и т.п.);</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в) утверждение списков социально не защищенных детей,  нуждающихся в материальной помощи и в обеспечении бесплатным питанием. </w:t>
      </w:r>
    </w:p>
    <w:p w:rsidR="008B1A3B" w:rsidRDefault="008B1A3B" w:rsidP="00BD2946">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4.11</w:t>
      </w:r>
      <w:r w:rsidRPr="008C56C2">
        <w:rPr>
          <w:rFonts w:ascii="Times New Roman" w:hAnsi="Times New Roman" w:cs="Times New Roman"/>
          <w:sz w:val="24"/>
          <w:szCs w:val="24"/>
        </w:rPr>
        <w:t>.2. Заседания Родительского комитета проводятся ежеквартально. Обязанности по организации и проведению заседаний Родительского комитета возлагаются на его председателя.Решения родительского комитета принимаются простым большинством голосов путем открытого голосования.</w:t>
      </w:r>
    </w:p>
    <w:p w:rsidR="008B1A3B" w:rsidRDefault="008B1A3B" w:rsidP="002C1DC1">
      <w:pPr>
        <w:spacing w:after="0" w:line="240" w:lineRule="auto"/>
        <w:ind w:right="-283" w:firstLine="567"/>
        <w:jc w:val="both"/>
        <w:rPr>
          <w:rFonts w:ascii="Times New Roman" w:hAnsi="Times New Roman" w:cs="Times New Roman"/>
          <w:sz w:val="24"/>
          <w:szCs w:val="24"/>
        </w:rPr>
      </w:pPr>
      <w:r w:rsidRPr="000B3B20">
        <w:rPr>
          <w:rFonts w:ascii="Times New Roman" w:hAnsi="Times New Roman" w:cs="Times New Roman"/>
          <w:sz w:val="24"/>
          <w:szCs w:val="24"/>
        </w:rPr>
        <w:t>4.1</w:t>
      </w:r>
      <w:r>
        <w:rPr>
          <w:rFonts w:ascii="Times New Roman" w:hAnsi="Times New Roman" w:cs="Times New Roman"/>
          <w:sz w:val="24"/>
          <w:szCs w:val="24"/>
        </w:rPr>
        <w:t>1</w:t>
      </w:r>
      <w:r w:rsidRPr="000B3B20">
        <w:rPr>
          <w:rFonts w:ascii="Times New Roman" w:hAnsi="Times New Roman" w:cs="Times New Roman"/>
          <w:sz w:val="24"/>
          <w:szCs w:val="24"/>
        </w:rPr>
        <w:t>.3. Положения по деятельности Родительского комитета, не урегулированные настоящим Уставом, регулируются Положением о Родительском комитете.</w:t>
      </w:r>
      <w:r w:rsidRPr="00B467D9">
        <w:rPr>
          <w:rFonts w:ascii="Times New Roman" w:hAnsi="Times New Roman" w:cs="Times New Roman"/>
          <w:sz w:val="24"/>
          <w:szCs w:val="24"/>
        </w:rPr>
        <w:t xml:space="preserve"> </w:t>
      </w:r>
    </w:p>
    <w:p w:rsidR="008B1A3B"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4.12</w:t>
      </w:r>
      <w:r w:rsidRPr="008C56C2">
        <w:rPr>
          <w:rFonts w:ascii="Times New Roman" w:hAnsi="Times New Roman" w:cs="Times New Roman"/>
          <w:sz w:val="24"/>
          <w:szCs w:val="24"/>
        </w:rPr>
        <w:t xml:space="preserve">. </w:t>
      </w:r>
      <w:r>
        <w:rPr>
          <w:rFonts w:ascii="Times New Roman" w:hAnsi="Times New Roman" w:cs="Times New Roman"/>
          <w:sz w:val="24"/>
          <w:szCs w:val="24"/>
        </w:rPr>
        <w:t>Общее собрание коллектива Учреждения является высшим коллегиальным органом.</w:t>
      </w:r>
    </w:p>
    <w:p w:rsidR="008B1A3B" w:rsidRPr="00EA625C" w:rsidRDefault="008B1A3B" w:rsidP="002C1DC1">
      <w:pPr>
        <w:spacing w:after="0" w:line="240" w:lineRule="auto"/>
        <w:ind w:right="-283" w:firstLine="567"/>
        <w:jc w:val="both"/>
        <w:rPr>
          <w:rFonts w:ascii="Times New Roman" w:hAnsi="Times New Roman" w:cs="Times New Roman"/>
          <w:sz w:val="24"/>
          <w:szCs w:val="24"/>
        </w:rPr>
      </w:pPr>
      <w:r w:rsidRPr="00EA625C">
        <w:rPr>
          <w:rFonts w:ascii="Times New Roman" w:hAnsi="Times New Roman" w:cs="Times New Roman"/>
          <w:sz w:val="24"/>
          <w:szCs w:val="24"/>
        </w:rPr>
        <w:t>4.</w:t>
      </w:r>
      <w:r>
        <w:rPr>
          <w:rFonts w:ascii="Times New Roman" w:hAnsi="Times New Roman" w:cs="Times New Roman"/>
          <w:sz w:val="24"/>
          <w:szCs w:val="24"/>
        </w:rPr>
        <w:t>12</w:t>
      </w:r>
      <w:r w:rsidRPr="00EA625C">
        <w:rPr>
          <w:rFonts w:ascii="Times New Roman" w:hAnsi="Times New Roman" w:cs="Times New Roman"/>
          <w:sz w:val="24"/>
          <w:szCs w:val="24"/>
        </w:rPr>
        <w:t>.1. Общее собрание коллектива составляют все участники образовательного процесса (педагогический коллектив, обучающиеся, родители (законные представители) обучающихся, обслуживающий персонал).</w:t>
      </w:r>
    </w:p>
    <w:p w:rsidR="008B1A3B" w:rsidRPr="00864DA2" w:rsidRDefault="008B1A3B" w:rsidP="002C1DC1">
      <w:pPr>
        <w:spacing w:after="0"/>
        <w:ind w:right="-283"/>
        <w:jc w:val="both"/>
        <w:rPr>
          <w:sz w:val="24"/>
          <w:szCs w:val="24"/>
        </w:rPr>
      </w:pPr>
      <w:r>
        <w:rPr>
          <w:rFonts w:ascii="Times New Roman" w:hAnsi="Times New Roman" w:cs="Times New Roman"/>
          <w:sz w:val="24"/>
          <w:szCs w:val="24"/>
        </w:rPr>
        <w:t xml:space="preserve">         4.12.2. </w:t>
      </w:r>
      <w:r w:rsidRPr="006478EF">
        <w:rPr>
          <w:rFonts w:ascii="Times New Roman" w:hAnsi="Times New Roman" w:cs="Times New Roman"/>
          <w:sz w:val="24"/>
          <w:szCs w:val="24"/>
        </w:rPr>
        <w:t>Компет</w:t>
      </w:r>
      <w:r>
        <w:rPr>
          <w:rFonts w:ascii="Times New Roman" w:hAnsi="Times New Roman" w:cs="Times New Roman"/>
          <w:sz w:val="24"/>
          <w:szCs w:val="24"/>
        </w:rPr>
        <w:t>енция  Общего собрания</w:t>
      </w:r>
      <w:r w:rsidRPr="006478EF">
        <w:rPr>
          <w:rFonts w:ascii="Times New Roman" w:hAnsi="Times New Roman" w:cs="Times New Roman"/>
          <w:sz w:val="24"/>
          <w:szCs w:val="24"/>
        </w:rPr>
        <w:t xml:space="preserve"> коллектива Учреждения:</w:t>
      </w:r>
      <w:r w:rsidRPr="00EA625C">
        <w:rPr>
          <w:sz w:val="24"/>
          <w:szCs w:val="24"/>
        </w:rPr>
        <w:t xml:space="preserve"> </w:t>
      </w:r>
    </w:p>
    <w:p w:rsidR="008B1A3B" w:rsidRPr="00864DA2" w:rsidRDefault="008B1A3B" w:rsidP="002C1DC1">
      <w:pPr>
        <w:pStyle w:val="western"/>
        <w:spacing w:before="0" w:beforeAutospacing="0" w:after="0" w:afterAutospacing="0"/>
        <w:ind w:right="-283" w:firstLine="720"/>
      </w:pPr>
      <w:r w:rsidRPr="00864DA2">
        <w:t>- рассмотрение, принятие (одобрение) проекта новой редакции Устава Учреждения, проектов изменений, дополнений вносимых в Устав;</w:t>
      </w:r>
    </w:p>
    <w:p w:rsidR="008B1A3B" w:rsidRPr="00864DA2" w:rsidRDefault="008B1A3B" w:rsidP="002C1DC1">
      <w:pPr>
        <w:pStyle w:val="western"/>
        <w:spacing w:before="0" w:beforeAutospacing="0" w:after="0" w:afterAutospacing="0"/>
        <w:ind w:right="-283" w:firstLine="720"/>
      </w:pPr>
      <w:r w:rsidRPr="00864DA2">
        <w:t>- обсуждение проектов локальных актов Учреждения (Правил внутреннего трудового распорядка Учреждения, изменений и дополнений к ним, коллективного договора);</w:t>
      </w:r>
    </w:p>
    <w:p w:rsidR="008B1A3B" w:rsidRPr="00864DA2" w:rsidRDefault="008B1A3B" w:rsidP="002C1DC1">
      <w:pPr>
        <w:pStyle w:val="western"/>
        <w:spacing w:before="0" w:beforeAutospacing="0" w:after="0" w:afterAutospacing="0"/>
        <w:ind w:right="-283" w:firstLine="720"/>
      </w:pPr>
      <w:r w:rsidRPr="00864DA2">
        <w:t>- рассмотрение и обсуждение вопросов материально-технического обеспечения и оснащения образовательного процесса Учреждения;</w:t>
      </w:r>
    </w:p>
    <w:p w:rsidR="008B1A3B" w:rsidRPr="00864DA2" w:rsidRDefault="008B1A3B" w:rsidP="002C1DC1">
      <w:pPr>
        <w:pStyle w:val="western"/>
        <w:spacing w:before="0" w:beforeAutospacing="0" w:after="0" w:afterAutospacing="0"/>
        <w:ind w:right="-283" w:firstLine="720"/>
        <w:jc w:val="both"/>
      </w:pPr>
      <w:r w:rsidRPr="00864DA2">
        <w:t>- заслушивание отчетов директора и ор</w:t>
      </w:r>
      <w:r>
        <w:t>ганов самоуправления Учреждением</w:t>
      </w:r>
      <w:r w:rsidRPr="00864DA2">
        <w:t xml:space="preserve"> по вопросам деятельности Учреждения;</w:t>
      </w:r>
    </w:p>
    <w:p w:rsidR="008B1A3B" w:rsidRPr="006478EF" w:rsidRDefault="008B1A3B" w:rsidP="007519A7">
      <w:pPr>
        <w:pStyle w:val="western"/>
        <w:spacing w:before="0" w:beforeAutospacing="0" w:after="0" w:afterAutospacing="0"/>
        <w:ind w:right="-283" w:firstLine="720"/>
        <w:jc w:val="both"/>
      </w:pPr>
      <w:r w:rsidRPr="00864DA2">
        <w:t>- принятие решений по другим вопросам, не отнесенные к компетенции директора Учреждения и других органов самоуправления Учреждения.</w:t>
      </w:r>
    </w:p>
    <w:p w:rsidR="008B1A3B" w:rsidRPr="006478EF" w:rsidRDefault="008B1A3B" w:rsidP="002C1DC1">
      <w:pPr>
        <w:pStyle w:val="western"/>
        <w:spacing w:before="0" w:beforeAutospacing="0" w:after="0" w:afterAutospacing="0"/>
        <w:ind w:right="-283"/>
        <w:jc w:val="both"/>
      </w:pPr>
      <w:r>
        <w:t xml:space="preserve">        4.12.3. </w:t>
      </w:r>
      <w:r w:rsidRPr="006478EF">
        <w:t>Порядок деятел</w:t>
      </w:r>
      <w:r>
        <w:t xml:space="preserve">ьности Общего собрания </w:t>
      </w:r>
      <w:r w:rsidRPr="006478EF">
        <w:t xml:space="preserve"> коллектива Учреждения:</w:t>
      </w:r>
      <w:r w:rsidRPr="00EA625C">
        <w:t xml:space="preserve"> </w:t>
      </w:r>
    </w:p>
    <w:p w:rsidR="008B1A3B" w:rsidRPr="006478EF"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 О</w:t>
      </w:r>
      <w:r w:rsidRPr="006478EF">
        <w:rPr>
          <w:rFonts w:ascii="Times New Roman" w:hAnsi="Times New Roman" w:cs="Times New Roman"/>
          <w:sz w:val="24"/>
          <w:szCs w:val="24"/>
        </w:rPr>
        <w:t xml:space="preserve">бщее собрание коллектива Учреждения </w:t>
      </w:r>
      <w:r w:rsidRPr="007A19FC">
        <w:rPr>
          <w:rFonts w:ascii="Times New Roman" w:hAnsi="Times New Roman" w:cs="Times New Roman"/>
          <w:sz w:val="24"/>
          <w:szCs w:val="24"/>
        </w:rPr>
        <w:t xml:space="preserve">собирается директором Учреждения </w:t>
      </w:r>
      <w:r w:rsidRPr="006478EF">
        <w:rPr>
          <w:rFonts w:ascii="Times New Roman" w:hAnsi="Times New Roman" w:cs="Times New Roman"/>
          <w:sz w:val="24"/>
          <w:szCs w:val="24"/>
        </w:rPr>
        <w:t xml:space="preserve"> по мере необходимости, но не реже 1 раза в календарный год;</w:t>
      </w:r>
    </w:p>
    <w:p w:rsidR="008B1A3B"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t xml:space="preserve">- Общее собрание </w:t>
      </w:r>
      <w:r w:rsidRPr="006478EF">
        <w:rPr>
          <w:rFonts w:ascii="Times New Roman" w:hAnsi="Times New Roman" w:cs="Times New Roman"/>
          <w:sz w:val="24"/>
          <w:szCs w:val="24"/>
        </w:rPr>
        <w:t xml:space="preserve"> коллектива Учреждения считается правомочным, если на нем присутствовало не менее 3/4 списочного состава работников Учреждения. Решение Общего собрания работников  считается принятым, если за него проголосовало более половины присутствующих;</w:t>
      </w:r>
    </w:p>
    <w:p w:rsidR="008B1A3B" w:rsidRPr="007A19FC" w:rsidRDefault="008B1A3B" w:rsidP="002C1DC1">
      <w:pPr>
        <w:spacing w:after="0" w:line="240" w:lineRule="auto"/>
        <w:ind w:right="-283"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A19FC">
        <w:rPr>
          <w:rFonts w:ascii="Times New Roman" w:hAnsi="Times New Roman" w:cs="Times New Roman"/>
          <w:sz w:val="24"/>
          <w:szCs w:val="24"/>
        </w:rPr>
        <w:t xml:space="preserve">На заседании общего собрания коллектива избирается председатель и секретарь собрания. </w:t>
      </w:r>
    </w:p>
    <w:p w:rsidR="008B1A3B" w:rsidRDefault="008B1A3B" w:rsidP="002C1DC1">
      <w:pPr>
        <w:pStyle w:val="western"/>
        <w:spacing w:before="0" w:beforeAutospacing="0" w:after="0" w:afterAutospacing="0"/>
        <w:ind w:right="-283" w:firstLine="567"/>
        <w:jc w:val="both"/>
      </w:pPr>
      <w:r>
        <w:t xml:space="preserve">- </w:t>
      </w:r>
      <w:r w:rsidRPr="00ED4AB0">
        <w:t>Решения на общем собрании коллектива принимаются простым большинством голосов от числа присутствующих членов общего собрания коллектива посредством открытого голосования. Результаты голосования подробно отражается в протоколе общего собрания коллектива.</w:t>
      </w:r>
    </w:p>
    <w:p w:rsidR="008B1A3B" w:rsidRPr="00B467D9" w:rsidRDefault="008B1A3B" w:rsidP="002C1DC1">
      <w:pPr>
        <w:spacing w:after="0"/>
        <w:ind w:right="-283" w:firstLine="567"/>
        <w:jc w:val="both"/>
        <w:rPr>
          <w:rFonts w:ascii="Times New Roman" w:hAnsi="Times New Roman" w:cs="Times New Roman"/>
          <w:sz w:val="24"/>
          <w:szCs w:val="24"/>
        </w:rPr>
      </w:pPr>
      <w:r>
        <w:rPr>
          <w:sz w:val="24"/>
          <w:szCs w:val="24"/>
        </w:rPr>
        <w:t>4.12</w:t>
      </w:r>
      <w:r w:rsidRPr="00BD2295">
        <w:rPr>
          <w:sz w:val="24"/>
          <w:szCs w:val="24"/>
        </w:rPr>
        <w:t>.</w:t>
      </w:r>
      <w:r>
        <w:rPr>
          <w:sz w:val="24"/>
          <w:szCs w:val="24"/>
        </w:rPr>
        <w:t>4</w:t>
      </w:r>
      <w:r w:rsidRPr="00BD2295">
        <w:rPr>
          <w:sz w:val="24"/>
          <w:szCs w:val="24"/>
        </w:rPr>
        <w:t>.</w:t>
      </w:r>
      <w:r w:rsidRPr="007A19FC">
        <w:rPr>
          <w:rFonts w:ascii="Times New Roman" w:hAnsi="Times New Roman" w:cs="Times New Roman"/>
          <w:sz w:val="24"/>
          <w:szCs w:val="24"/>
        </w:rPr>
        <w:t xml:space="preserve"> Положения по деятельности общего собрания коллектива, не урегулированные настоящим Уставом, регулируются Положением об общем собрании коллектива.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4.13</w:t>
      </w:r>
      <w:r w:rsidRPr="008C56C2">
        <w:rPr>
          <w:rFonts w:ascii="Times New Roman" w:hAnsi="Times New Roman" w:cs="Times New Roman"/>
          <w:sz w:val="24"/>
          <w:szCs w:val="24"/>
        </w:rPr>
        <w:t>. В Учреждении могут создаваться на добровольной основе органы ученического самоуправления. Учреждение</w:t>
      </w:r>
      <w:r w:rsidRPr="008C56C2">
        <w:rPr>
          <w:rFonts w:ascii="Times New Roman" w:hAnsi="Times New Roman" w:cs="Times New Roman"/>
          <w:b/>
          <w:bCs/>
          <w:sz w:val="24"/>
          <w:szCs w:val="24"/>
        </w:rPr>
        <w:t xml:space="preserve"> </w:t>
      </w:r>
      <w:r w:rsidRPr="008C56C2">
        <w:rPr>
          <w:rFonts w:ascii="Times New Roman" w:hAnsi="Times New Roman" w:cs="Times New Roman"/>
          <w:sz w:val="24"/>
          <w:szCs w:val="24"/>
        </w:rPr>
        <w:t>предоставляет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 касающихся интересов обучающихся.</w:t>
      </w:r>
      <w:r w:rsidRPr="00EA625C">
        <w:rPr>
          <w:rFonts w:ascii="Times New Roman" w:hAnsi="Times New Roman" w:cs="Times New Roman"/>
          <w:sz w:val="24"/>
          <w:szCs w:val="24"/>
        </w:rPr>
        <w:t xml:space="preserve"> Порядок деятельности органов ученического самоуправления регламентируется положениями о них.</w:t>
      </w:r>
    </w:p>
    <w:p w:rsidR="008B1A3B" w:rsidRDefault="008B1A3B" w:rsidP="00BF3537">
      <w:pPr>
        <w:spacing w:after="0" w:line="240" w:lineRule="auto"/>
        <w:ind w:right="-283"/>
        <w:jc w:val="both"/>
        <w:rPr>
          <w:rFonts w:ascii="Times New Roman" w:hAnsi="Times New Roman" w:cs="Times New Roman"/>
          <w:b/>
          <w:bCs/>
          <w:sz w:val="24"/>
          <w:szCs w:val="24"/>
        </w:rPr>
      </w:pPr>
    </w:p>
    <w:p w:rsidR="008B1A3B" w:rsidRDefault="008B1A3B" w:rsidP="002C1DC1">
      <w:pPr>
        <w:spacing w:after="0" w:line="240" w:lineRule="auto"/>
        <w:ind w:right="-283" w:firstLine="567"/>
        <w:jc w:val="both"/>
        <w:rPr>
          <w:rFonts w:ascii="Times New Roman" w:hAnsi="Times New Roman" w:cs="Times New Roman"/>
          <w:b/>
          <w:bCs/>
          <w:sz w:val="24"/>
          <w:szCs w:val="24"/>
        </w:rPr>
      </w:pPr>
    </w:p>
    <w:p w:rsidR="008B1A3B" w:rsidRDefault="008B1A3B" w:rsidP="002C1DC1">
      <w:pPr>
        <w:spacing w:after="0" w:line="240" w:lineRule="auto"/>
        <w:ind w:right="-283" w:firstLine="567"/>
        <w:jc w:val="both"/>
        <w:rPr>
          <w:rFonts w:ascii="Times New Roman" w:hAnsi="Times New Roman" w:cs="Times New Roman"/>
          <w:b/>
          <w:bCs/>
          <w:sz w:val="24"/>
          <w:szCs w:val="24"/>
        </w:rPr>
      </w:pPr>
      <w:r w:rsidRPr="008C56C2">
        <w:rPr>
          <w:rFonts w:ascii="Times New Roman" w:hAnsi="Times New Roman" w:cs="Times New Roman"/>
          <w:b/>
          <w:bCs/>
          <w:sz w:val="24"/>
          <w:szCs w:val="24"/>
          <w:lang w:val="en-US"/>
        </w:rPr>
        <w:t>V</w:t>
      </w:r>
      <w:r w:rsidRPr="008C56C2">
        <w:rPr>
          <w:rFonts w:ascii="Times New Roman" w:hAnsi="Times New Roman" w:cs="Times New Roman"/>
          <w:b/>
          <w:bCs/>
          <w:sz w:val="24"/>
          <w:szCs w:val="24"/>
        </w:rPr>
        <w:t>. ИМУЩЕСТВО И ФИНАНСОВОЕ  ОБЕСПЕЧЕНИЕ ДЕЯТЕЛЬНОСТИ УЧРЕЖДЕНИЯ</w:t>
      </w:r>
    </w:p>
    <w:p w:rsidR="008B1A3B" w:rsidRPr="00E74F53" w:rsidRDefault="008B1A3B" w:rsidP="002C1DC1">
      <w:pPr>
        <w:spacing w:after="0" w:line="240" w:lineRule="auto"/>
        <w:ind w:right="-283" w:firstLine="567"/>
        <w:jc w:val="both"/>
        <w:rPr>
          <w:rFonts w:ascii="Times New Roman" w:hAnsi="Times New Roman" w:cs="Times New Roman"/>
          <w:b/>
          <w:bCs/>
          <w:sz w:val="24"/>
          <w:szCs w:val="24"/>
        </w:rPr>
      </w:pP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5.1. </w:t>
      </w:r>
      <w:r w:rsidRPr="008C56C2">
        <w:rPr>
          <w:rFonts w:ascii="Times New Roman" w:hAnsi="Times New Roman" w:cs="Times New Roman"/>
          <w:sz w:val="24"/>
          <w:szCs w:val="24"/>
        </w:rPr>
        <w:tab/>
        <w:t xml:space="preserve">За Учреждением в целях обеспечения образовательной деятельности в соответствии с настоящим уставом Учредитель закрепляет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Имущество закрепляется за учреждением на праве оперативного управления.</w:t>
      </w:r>
    </w:p>
    <w:p w:rsidR="008B1A3B"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Земельные участки закрепляются за Учреждением на праве постоянного (бессрочного) пользования.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5.2. При осуществлении права оперативного управления имуществом Учреждение обязано:</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эффективно и рационально использовать имущество;</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обеспечивать сохранность и использование имущества строго по целевому назначению;</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не допускать ухудшения технического состояния имущества (данное требование не распространяется на ухудшения, связанные с нормативным износом этого имущества в процессе эксплуатации);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обеспечивать проведение ремонта имущества;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осуществлять амортизацию и восстановление изнашиваемой части имущества.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Вновь приобретенное Учреждением имущество включается в состав имущества, передаваемого в оперативное управление. Списанное имущество (в том числе в связи с износом) исключается из состава имущества, переданного в оперативное управление, и оформляется актом списания. Включение и исключение из состава имущества, переданного в оперативное управление, оформляется дополнением к акту приема-передачи.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5.3.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распоряжаться самостоятельно, если иное не предусмотрено действующим законодательством Российской Федерации.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Перечень особо ценного движимого имущества определяется Учредителем.</w:t>
      </w:r>
    </w:p>
    <w:p w:rsidR="008B1A3B" w:rsidRPr="00D829F4" w:rsidRDefault="008B1A3B" w:rsidP="002C1DC1">
      <w:pPr>
        <w:shd w:val="clear" w:color="auto" w:fill="FFFFFF"/>
        <w:tabs>
          <w:tab w:val="left" w:pos="1276"/>
        </w:tabs>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8C56C2">
        <w:rPr>
          <w:rFonts w:ascii="Times New Roman" w:hAnsi="Times New Roman" w:cs="Times New Roman"/>
          <w:sz w:val="24"/>
          <w:szCs w:val="24"/>
        </w:rPr>
        <w:t>5.4</w:t>
      </w:r>
      <w:r w:rsidRPr="00D829F4">
        <w:rPr>
          <w:rFonts w:ascii="Times New Roman" w:hAnsi="Times New Roman" w:cs="Times New Roman"/>
          <w:color w:val="C00000"/>
          <w:sz w:val="24"/>
          <w:szCs w:val="24"/>
        </w:rPr>
        <w:t xml:space="preserve">. </w:t>
      </w:r>
      <w:r w:rsidRPr="00D829F4">
        <w:rPr>
          <w:rFonts w:ascii="Times New Roman" w:hAnsi="Times New Roman" w:cs="Times New Roman"/>
          <w:sz w:val="24"/>
          <w:szCs w:val="24"/>
        </w:rPr>
        <w:t>Крупные сделки и сделки, в совершении которых имеется заинтересованность, могут быть совершены Учреждением только с предварительного согласия Учредителя.</w:t>
      </w:r>
    </w:p>
    <w:p w:rsidR="008B1A3B" w:rsidRPr="00D829F4" w:rsidRDefault="008B1A3B" w:rsidP="002C1DC1">
      <w:pPr>
        <w:shd w:val="clear" w:color="auto" w:fill="FFFFFF"/>
        <w:tabs>
          <w:tab w:val="left" w:pos="1276"/>
        </w:tabs>
        <w:spacing w:after="0" w:line="240" w:lineRule="auto"/>
        <w:ind w:right="-283"/>
        <w:jc w:val="both"/>
        <w:rPr>
          <w:rFonts w:ascii="Times New Roman" w:hAnsi="Times New Roman" w:cs="Times New Roman"/>
          <w:sz w:val="24"/>
          <w:szCs w:val="24"/>
        </w:rPr>
      </w:pPr>
      <w:r w:rsidRPr="00D829F4">
        <w:rPr>
          <w:rFonts w:ascii="Times New Roman" w:hAnsi="Times New Roman" w:cs="Times New Roman"/>
          <w:sz w:val="24"/>
          <w:szCs w:val="24"/>
        </w:rPr>
        <w:t xml:space="preserve">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w:t>
      </w:r>
      <w:r w:rsidRPr="00D829F4">
        <w:rPr>
          <w:rFonts w:ascii="Times New Roman" w:hAnsi="Times New Roman" w:cs="Times New Roman"/>
          <w:sz w:val="24"/>
          <w:szCs w:val="24"/>
        </w:rPr>
        <w:lastRenderedPageBreak/>
        <w:t>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w:t>
      </w:r>
    </w:p>
    <w:p w:rsidR="008B1A3B" w:rsidRPr="00D829F4" w:rsidRDefault="008B1A3B" w:rsidP="002C1DC1">
      <w:pPr>
        <w:shd w:val="clear" w:color="auto" w:fill="FFFFFF"/>
        <w:tabs>
          <w:tab w:val="left" w:pos="1276"/>
        </w:tabs>
        <w:spacing w:after="0" w:line="240" w:lineRule="auto"/>
        <w:ind w:right="-283"/>
        <w:jc w:val="both"/>
        <w:rPr>
          <w:rFonts w:ascii="Times New Roman" w:hAnsi="Times New Roman" w:cs="Times New Roman"/>
          <w:sz w:val="24"/>
          <w:szCs w:val="24"/>
        </w:rPr>
      </w:pPr>
      <w:r w:rsidRPr="00D829F4">
        <w:rPr>
          <w:rFonts w:ascii="Times New Roman" w:hAnsi="Times New Roman" w:cs="Times New Roman"/>
          <w:sz w:val="24"/>
          <w:szCs w:val="24"/>
        </w:rPr>
        <w:t>Крупная сделка, совершенная с нарушением указанных требований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w:t>
      </w:r>
    </w:p>
    <w:p w:rsidR="008B1A3B" w:rsidRPr="00D829F4" w:rsidRDefault="008B1A3B" w:rsidP="002C1DC1">
      <w:pPr>
        <w:spacing w:after="0" w:line="240" w:lineRule="auto"/>
        <w:ind w:right="-283" w:firstLine="567"/>
        <w:jc w:val="both"/>
        <w:rPr>
          <w:rFonts w:ascii="Times New Roman" w:hAnsi="Times New Roman" w:cs="Times New Roman"/>
          <w:sz w:val="24"/>
          <w:szCs w:val="24"/>
        </w:rPr>
      </w:pPr>
      <w:r w:rsidRPr="00D829F4">
        <w:rPr>
          <w:rFonts w:ascii="Times New Roman" w:hAnsi="Times New Roman" w:cs="Times New Roman"/>
          <w:sz w:val="24"/>
          <w:szCs w:val="24"/>
        </w:rPr>
        <w:t xml:space="preserve">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действующего законодательства, независимо от того, была ли эта сделка признана недействительной.</w:t>
      </w:r>
    </w:p>
    <w:p w:rsidR="008B1A3B" w:rsidRPr="00D829F4"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D829F4">
        <w:rPr>
          <w:rFonts w:ascii="Times New Roman" w:hAnsi="Times New Roman" w:cs="Times New Roman"/>
          <w:sz w:val="24"/>
          <w:szCs w:val="24"/>
        </w:rPr>
        <w:t>5.5. Учреждению запрещается совершение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собственником Учреждения, за исключением случаев, если совершение таких сделок допускается федеральными законами.</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5.6. Источниками формирования имущества и финансовых средств Учреждения являются: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C56C2">
        <w:rPr>
          <w:rFonts w:ascii="Times New Roman" w:hAnsi="Times New Roman" w:cs="Times New Roman"/>
          <w:sz w:val="24"/>
          <w:szCs w:val="24"/>
        </w:rPr>
        <w:t>имущество, закрепленное Собственником в установленном порядке;</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C56C2">
        <w:rPr>
          <w:rFonts w:ascii="Times New Roman" w:hAnsi="Times New Roman" w:cs="Times New Roman"/>
          <w:sz w:val="24"/>
          <w:szCs w:val="24"/>
        </w:rPr>
        <w:t>бюджетные средства;</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C56C2">
        <w:rPr>
          <w:rFonts w:ascii="Times New Roman" w:hAnsi="Times New Roman" w:cs="Times New Roman"/>
          <w:sz w:val="24"/>
          <w:szCs w:val="24"/>
        </w:rPr>
        <w:t>добровольные пожертвования и целевые взносы юридических и физических лиц;</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8C56C2">
        <w:rPr>
          <w:rFonts w:ascii="Times New Roman" w:hAnsi="Times New Roman" w:cs="Times New Roman"/>
          <w:sz w:val="24"/>
          <w:szCs w:val="24"/>
        </w:rPr>
        <w:t xml:space="preserve">другие источники в соответствии с законодательством Российской Федерации. </w:t>
      </w:r>
    </w:p>
    <w:p w:rsidR="008B1A3B" w:rsidRDefault="008B1A3B" w:rsidP="005854D5">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5.7. Учреждение использует бюджетные средства в соответствии с муниципальным заданием, которое формирует и утверждает Учредитель в соответствии с предусмотренными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Уставом основными видами деятельности. Учреждение не вправе отказаться от выполнения муниципального задания.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Порядок формирования муниципального задания и порядок финансового обеспечения выполнения этого задания определяются Учредителем.</w:t>
      </w:r>
    </w:p>
    <w:p w:rsidR="008B1A3B" w:rsidRPr="008C56C2" w:rsidRDefault="008B1A3B" w:rsidP="002C1DC1">
      <w:pPr>
        <w:spacing w:after="0" w:line="240" w:lineRule="auto"/>
        <w:ind w:right="-283"/>
        <w:jc w:val="both"/>
        <w:rPr>
          <w:rFonts w:ascii="Times New Roman" w:hAnsi="Times New Roman" w:cs="Times New Roman"/>
          <w:sz w:val="24"/>
          <w:szCs w:val="24"/>
        </w:rPr>
      </w:pPr>
      <w:r w:rsidRPr="008C56C2">
        <w:rPr>
          <w:rFonts w:ascii="Times New Roman" w:hAnsi="Times New Roman" w:cs="Times New Roman"/>
          <w:sz w:val="24"/>
          <w:szCs w:val="24"/>
        </w:rPr>
        <w:t xml:space="preserve">Финансовое обеспечение выполнения муниципального задания Учреждением осуществляется в виде субсидий </w:t>
      </w:r>
      <w:r w:rsidRPr="008C56C2">
        <w:rPr>
          <w:rFonts w:ascii="Times New Roman" w:hAnsi="Times New Roman" w:cs="Times New Roman"/>
          <w:color w:val="000000"/>
          <w:sz w:val="24"/>
          <w:szCs w:val="24"/>
        </w:rPr>
        <w:t>из соответствующего бюджета бюджетной системы Российской Федерации.</w:t>
      </w:r>
      <w:r w:rsidRPr="008C56C2">
        <w:rPr>
          <w:rFonts w:ascii="Times New Roman" w:hAnsi="Times New Roman" w:cs="Times New Roman"/>
          <w:sz w:val="24"/>
          <w:szCs w:val="24"/>
        </w:rPr>
        <w:t xml:space="preserve"> </w:t>
      </w:r>
    </w:p>
    <w:p w:rsidR="008B1A3B" w:rsidRPr="008C56C2" w:rsidRDefault="008B1A3B" w:rsidP="002C1DC1">
      <w:pPr>
        <w:spacing w:after="0" w:line="240" w:lineRule="auto"/>
        <w:ind w:right="-283"/>
        <w:jc w:val="both"/>
        <w:rPr>
          <w:rFonts w:ascii="Times New Roman" w:hAnsi="Times New Roman" w:cs="Times New Roman"/>
          <w:sz w:val="24"/>
          <w:szCs w:val="24"/>
        </w:rPr>
      </w:pPr>
      <w:r w:rsidRPr="008C56C2">
        <w:rPr>
          <w:rFonts w:ascii="Times New Roman" w:hAnsi="Times New Roman" w:cs="Times New Roman"/>
          <w:sz w:val="24"/>
          <w:szCs w:val="24"/>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8B1A3B" w:rsidRPr="008C56C2" w:rsidRDefault="008B1A3B" w:rsidP="002C1DC1">
      <w:pPr>
        <w:shd w:val="clear" w:color="auto" w:fill="FFFFFF"/>
        <w:tabs>
          <w:tab w:val="left" w:pos="1276"/>
        </w:tabs>
        <w:spacing w:after="0" w:line="240" w:lineRule="auto"/>
        <w:ind w:right="-283"/>
        <w:jc w:val="both"/>
        <w:rPr>
          <w:rFonts w:ascii="Times New Roman" w:hAnsi="Times New Roman" w:cs="Times New Roman"/>
          <w:sz w:val="24"/>
          <w:szCs w:val="24"/>
        </w:rPr>
      </w:pPr>
      <w:r w:rsidRPr="008C56C2">
        <w:rPr>
          <w:rFonts w:ascii="Times New Roman" w:hAnsi="Times New Roman" w:cs="Times New Roman"/>
          <w:sz w:val="24"/>
          <w:szCs w:val="24"/>
        </w:rPr>
        <w:tab/>
        <w:t xml:space="preserve">Учреждение с согласия Учредителя вправе выступать в качестве арендатора и арендодателя имущества в соответствии с действующим законодательством. </w:t>
      </w:r>
    </w:p>
    <w:p w:rsidR="008B1A3B" w:rsidRPr="008C56C2" w:rsidRDefault="008B1A3B" w:rsidP="002C1DC1">
      <w:pPr>
        <w:shd w:val="clear" w:color="auto" w:fill="FFFFFF"/>
        <w:tabs>
          <w:tab w:val="left" w:pos="1276"/>
        </w:tabs>
        <w:spacing w:after="0" w:line="240" w:lineRule="auto"/>
        <w:ind w:right="-283"/>
        <w:jc w:val="both"/>
        <w:rPr>
          <w:rFonts w:ascii="Times New Roman" w:hAnsi="Times New Roman" w:cs="Times New Roman"/>
          <w:sz w:val="24"/>
          <w:szCs w:val="24"/>
        </w:rPr>
      </w:pPr>
      <w:r w:rsidRPr="008C56C2">
        <w:rPr>
          <w:rFonts w:ascii="Times New Roman" w:hAnsi="Times New Roman" w:cs="Times New Roman"/>
          <w:sz w:val="24"/>
          <w:szCs w:val="24"/>
        </w:rPr>
        <w:t>При этом Учреждение вправе сдать в аренду закрепленное за ним на праве оперативного управления имущество только при условии проведения предварительной экспертной оценки последствий заключения договора аренды для обеспечения образования, воспитания, социальной защиты и социального обслуживания детей.</w:t>
      </w:r>
    </w:p>
    <w:p w:rsidR="008B1A3B" w:rsidRPr="008C56C2" w:rsidRDefault="008B1A3B" w:rsidP="002C1DC1">
      <w:pPr>
        <w:shd w:val="clear" w:color="auto" w:fill="FFFFFF"/>
        <w:tabs>
          <w:tab w:val="left" w:pos="1276"/>
        </w:tabs>
        <w:spacing w:after="0" w:line="240" w:lineRule="auto"/>
        <w:ind w:right="-283"/>
        <w:jc w:val="both"/>
        <w:rPr>
          <w:rFonts w:ascii="Times New Roman" w:hAnsi="Times New Roman" w:cs="Times New Roman"/>
          <w:sz w:val="24"/>
          <w:szCs w:val="24"/>
        </w:rPr>
      </w:pPr>
      <w:r w:rsidRPr="008C56C2">
        <w:rPr>
          <w:rFonts w:ascii="Times New Roman" w:hAnsi="Times New Roman" w:cs="Times New Roman"/>
          <w:sz w:val="24"/>
          <w:szCs w:val="24"/>
        </w:rPr>
        <w:t xml:space="preserve"> Договор аренды не может быть заключен, если в результате экспертной оценки установлена возможность ухудшения указанных условий.</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w:t>
      </w:r>
      <w:r w:rsidRPr="008C56C2">
        <w:rPr>
          <w:rFonts w:ascii="Times New Roman" w:hAnsi="Times New Roman" w:cs="Times New Roman"/>
          <w:sz w:val="24"/>
          <w:szCs w:val="24"/>
        </w:rPr>
        <w:lastRenderedPageBreak/>
        <w:t>приобретение такого имущества, финансовое обеспечение содержания такого имущества Учредителем не осуществляется.</w:t>
      </w:r>
    </w:p>
    <w:p w:rsidR="008B1A3B" w:rsidRDefault="008B1A3B" w:rsidP="007519A7">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5.8.</w:t>
      </w:r>
      <w:r>
        <w:rPr>
          <w:rFonts w:ascii="Times New Roman" w:hAnsi="Times New Roman" w:cs="Times New Roman"/>
          <w:sz w:val="24"/>
          <w:szCs w:val="24"/>
        </w:rPr>
        <w:t xml:space="preserve"> </w:t>
      </w:r>
      <w:r w:rsidRPr="008C56C2">
        <w:rPr>
          <w:rFonts w:ascii="Times New Roman" w:hAnsi="Times New Roman" w:cs="Times New Roman"/>
          <w:sz w:val="24"/>
          <w:szCs w:val="24"/>
        </w:rPr>
        <w:t>Органами местного самоуправления могут быть установлены нормативы финансового обеспечения Учреждения за счет средств местного бюджета (за исключением субвенций, предоставляемых из бюджета субъекта Российской Федерации).</w:t>
      </w:r>
    </w:p>
    <w:p w:rsidR="008B1A3B" w:rsidRPr="008C56C2" w:rsidRDefault="008B1A3B" w:rsidP="007519A7">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5.9.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его Уставом в сфере образования,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федеральным законом.</w:t>
      </w:r>
    </w:p>
    <w:p w:rsidR="008B1A3B" w:rsidRPr="00D829F4" w:rsidRDefault="008B1A3B" w:rsidP="002C1DC1">
      <w:pPr>
        <w:shd w:val="clear" w:color="auto" w:fill="FFFFFF"/>
        <w:spacing w:after="0" w:line="240" w:lineRule="auto"/>
        <w:ind w:right="-283" w:firstLine="567"/>
        <w:jc w:val="both"/>
        <w:rPr>
          <w:rFonts w:ascii="Times New Roman" w:hAnsi="Times New Roman" w:cs="Times New Roman"/>
          <w:spacing w:val="-1"/>
          <w:sz w:val="24"/>
          <w:szCs w:val="24"/>
        </w:rPr>
      </w:pPr>
      <w:r w:rsidRPr="00D829F4">
        <w:rPr>
          <w:rFonts w:ascii="Times New Roman" w:hAnsi="Times New Roman" w:cs="Times New Roman"/>
          <w:sz w:val="24"/>
          <w:szCs w:val="24"/>
        </w:rPr>
        <w:t>5.10. Учреждение вправе вести приносящую доход деятельность постольку, поскольку это служит достижению целей, ради которых оно создано, и соответствует указанным целям.</w:t>
      </w:r>
      <w:r w:rsidRPr="00D829F4">
        <w:rPr>
          <w:rFonts w:ascii="Times New Roman" w:hAnsi="Times New Roman" w:cs="Times New Roman"/>
          <w:spacing w:val="-1"/>
          <w:sz w:val="24"/>
          <w:szCs w:val="24"/>
        </w:rPr>
        <w:t xml:space="preserve"> </w:t>
      </w:r>
    </w:p>
    <w:p w:rsidR="008B1A3B" w:rsidRPr="008C56C2" w:rsidRDefault="008B1A3B" w:rsidP="002C1DC1">
      <w:pPr>
        <w:shd w:val="clear" w:color="auto" w:fill="FFFFFF"/>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pacing w:val="-1"/>
          <w:sz w:val="24"/>
          <w:szCs w:val="24"/>
        </w:rPr>
        <w:t>Право Учреждения осуществлять деятельность, на которую в соответствии с законодательством требуется специальное разрешение-лицензия,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 Осуществление указанной деятельности Учреждением допускается, если это не противоречит федеральным законам.</w:t>
      </w:r>
      <w:r w:rsidRPr="008C56C2">
        <w:rPr>
          <w:rFonts w:ascii="Times New Roman" w:hAnsi="Times New Roman" w:cs="Times New Roman"/>
          <w:color w:val="000000"/>
          <w:sz w:val="24"/>
          <w:szCs w:val="24"/>
        </w:rPr>
        <w:t xml:space="preserve">  </w:t>
      </w:r>
      <w:r w:rsidRPr="008C56C2">
        <w:rPr>
          <w:rFonts w:ascii="Times New Roman" w:hAnsi="Times New Roman" w:cs="Times New Roman"/>
          <w:sz w:val="24"/>
          <w:szCs w:val="24"/>
        </w:rPr>
        <w:t xml:space="preserve"> </w:t>
      </w:r>
    </w:p>
    <w:p w:rsidR="008B1A3B" w:rsidRPr="008C56C2" w:rsidRDefault="008B1A3B" w:rsidP="002C1DC1">
      <w:pPr>
        <w:shd w:val="clear" w:color="auto" w:fill="FFFFFF"/>
        <w:tabs>
          <w:tab w:val="left" w:pos="1276"/>
        </w:tabs>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8C56C2">
        <w:rPr>
          <w:rFonts w:ascii="Times New Roman" w:hAnsi="Times New Roman" w:cs="Times New Roman"/>
          <w:sz w:val="24"/>
          <w:szCs w:val="24"/>
        </w:rPr>
        <w:t>5.11.</w:t>
      </w:r>
      <w:r>
        <w:rPr>
          <w:rFonts w:ascii="Times New Roman" w:hAnsi="Times New Roman" w:cs="Times New Roman"/>
          <w:sz w:val="24"/>
          <w:szCs w:val="24"/>
        </w:rPr>
        <w:t xml:space="preserve"> </w:t>
      </w:r>
      <w:r w:rsidRPr="008C56C2">
        <w:rPr>
          <w:rFonts w:ascii="Times New Roman" w:hAnsi="Times New Roman" w:cs="Times New Roman"/>
          <w:sz w:val="24"/>
          <w:szCs w:val="24"/>
        </w:rPr>
        <w:t>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Учреждения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8B1A3B" w:rsidRPr="008C56C2" w:rsidRDefault="008B1A3B" w:rsidP="002C1DC1">
      <w:pPr>
        <w:shd w:val="clear" w:color="auto" w:fill="FFFFFF"/>
        <w:spacing w:after="0" w:line="240" w:lineRule="auto"/>
        <w:ind w:right="-283" w:firstLine="567"/>
        <w:jc w:val="both"/>
        <w:rPr>
          <w:rFonts w:ascii="Times New Roman" w:hAnsi="Times New Roman" w:cs="Times New Roman"/>
          <w:spacing w:val="-1"/>
          <w:sz w:val="24"/>
          <w:szCs w:val="24"/>
        </w:rPr>
      </w:pPr>
      <w:r w:rsidRPr="008C56C2">
        <w:rPr>
          <w:rFonts w:ascii="Times New Roman" w:hAnsi="Times New Roman" w:cs="Times New Roman"/>
          <w:spacing w:val="-1"/>
          <w:sz w:val="24"/>
          <w:szCs w:val="24"/>
        </w:rPr>
        <w:t>Привлечение Учреждением дополнительных средств не влечет за собой снижения нормативов и (или) абсолютных размеров финансового обеспечения его деятельности за счет средств учредителя.</w:t>
      </w:r>
    </w:p>
    <w:p w:rsidR="008B1A3B" w:rsidRPr="008C56C2" w:rsidRDefault="008B1A3B" w:rsidP="002C1DC1">
      <w:pPr>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t>5.12. Собственник имущества вправе изъять излишнее, неиспользуемое или  используемое не по назначению имущество, закрепленное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Учредитель вправе приостановить приносящую доходы деятельность Учреждения, если она идет в ущерб образовательной деятельности до решения суда по этому вопросу.</w:t>
      </w:r>
    </w:p>
    <w:p w:rsidR="008B1A3B" w:rsidRPr="008C56C2" w:rsidRDefault="008B1A3B" w:rsidP="002C1DC1">
      <w:pPr>
        <w:autoSpaceDE w:val="0"/>
        <w:autoSpaceDN w:val="0"/>
        <w:adjustRightInd w:val="0"/>
        <w:spacing w:after="0" w:line="240" w:lineRule="auto"/>
        <w:ind w:right="-283" w:firstLine="540"/>
        <w:jc w:val="both"/>
        <w:outlineLvl w:val="4"/>
        <w:rPr>
          <w:rFonts w:ascii="Times New Roman" w:hAnsi="Times New Roman" w:cs="Times New Roman"/>
          <w:sz w:val="24"/>
          <w:szCs w:val="24"/>
        </w:rPr>
      </w:pPr>
      <w:r w:rsidRPr="008C56C2">
        <w:rPr>
          <w:rFonts w:ascii="Times New Roman" w:hAnsi="Times New Roman" w:cs="Times New Roman"/>
          <w:sz w:val="24"/>
          <w:szCs w:val="24"/>
        </w:rPr>
        <w:t>5.13.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 Собственник имущества Учреждения не несет ответственности по обязательствам Учреждения.</w:t>
      </w:r>
    </w:p>
    <w:p w:rsidR="008B1A3B" w:rsidRPr="008C56C2" w:rsidRDefault="008B1A3B" w:rsidP="002C1DC1">
      <w:pPr>
        <w:autoSpaceDE w:val="0"/>
        <w:autoSpaceDN w:val="0"/>
        <w:adjustRightInd w:val="0"/>
        <w:spacing w:after="0" w:line="240" w:lineRule="auto"/>
        <w:ind w:right="-283" w:firstLine="540"/>
        <w:jc w:val="both"/>
        <w:outlineLvl w:val="4"/>
        <w:rPr>
          <w:rFonts w:ascii="Times New Roman" w:hAnsi="Times New Roman" w:cs="Times New Roman"/>
          <w:sz w:val="24"/>
          <w:szCs w:val="24"/>
        </w:rPr>
      </w:pPr>
      <w:r w:rsidRPr="008C56C2">
        <w:rPr>
          <w:rFonts w:ascii="Times New Roman" w:hAnsi="Times New Roman" w:cs="Times New Roman"/>
          <w:sz w:val="24"/>
          <w:szCs w:val="24"/>
        </w:rPr>
        <w:t>5.14.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8B1A3B" w:rsidRPr="008C56C2" w:rsidRDefault="008B1A3B" w:rsidP="002C1DC1">
      <w:pPr>
        <w:autoSpaceDE w:val="0"/>
        <w:autoSpaceDN w:val="0"/>
        <w:adjustRightInd w:val="0"/>
        <w:spacing w:after="0" w:line="240" w:lineRule="auto"/>
        <w:ind w:right="-283" w:firstLine="540"/>
        <w:jc w:val="both"/>
        <w:outlineLvl w:val="4"/>
        <w:rPr>
          <w:rFonts w:ascii="Times New Roman" w:hAnsi="Times New Roman" w:cs="Times New Roman"/>
          <w:sz w:val="24"/>
          <w:szCs w:val="24"/>
        </w:rPr>
      </w:pPr>
      <w:r w:rsidRPr="008C56C2">
        <w:rPr>
          <w:rFonts w:ascii="Times New Roman" w:hAnsi="Times New Roman" w:cs="Times New Roman"/>
          <w:sz w:val="24"/>
          <w:szCs w:val="24"/>
        </w:rPr>
        <w:t xml:space="preserve">5.15. Учреждение ведет бухгалтерский учет и статистическую отчетность в порядке, установленном законодательством Российской Федерации. </w:t>
      </w:r>
    </w:p>
    <w:p w:rsidR="008B1A3B" w:rsidRPr="008C56C2" w:rsidRDefault="008B1A3B" w:rsidP="002C1DC1">
      <w:pPr>
        <w:shd w:val="clear" w:color="auto" w:fill="FFFFFF"/>
        <w:tabs>
          <w:tab w:val="left" w:pos="1276"/>
        </w:tabs>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8C56C2">
        <w:rPr>
          <w:rFonts w:ascii="Times New Roman" w:hAnsi="Times New Roman" w:cs="Times New Roman"/>
          <w:sz w:val="24"/>
          <w:szCs w:val="24"/>
        </w:rPr>
        <w:t>5.16</w:t>
      </w:r>
      <w:r w:rsidRPr="008C56C2">
        <w:rPr>
          <w:rFonts w:ascii="Times New Roman" w:hAnsi="Times New Roman" w:cs="Times New Roman"/>
          <w:b/>
          <w:bCs/>
          <w:sz w:val="24"/>
          <w:szCs w:val="24"/>
        </w:rPr>
        <w:t xml:space="preserve">. </w:t>
      </w:r>
      <w:r w:rsidRPr="008C56C2">
        <w:rPr>
          <w:rFonts w:ascii="Times New Roman" w:hAnsi="Times New Roman" w:cs="Times New Roman"/>
          <w:sz w:val="24"/>
          <w:szCs w:val="24"/>
        </w:rPr>
        <w:t>Учреждение предоставляет Учредителю и общественности ежегодный отчет о поступлении и расходовании финансовых и материальных средств в порядке и в сроки, установленные Учредителем.</w:t>
      </w:r>
    </w:p>
    <w:p w:rsidR="008B1A3B" w:rsidRPr="008C56C2" w:rsidRDefault="008B1A3B" w:rsidP="002C1DC1">
      <w:pPr>
        <w:shd w:val="clear" w:color="auto" w:fill="FFFFFF"/>
        <w:tabs>
          <w:tab w:val="left" w:pos="1276"/>
        </w:tabs>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8C56C2">
        <w:rPr>
          <w:rFonts w:ascii="Times New Roman" w:hAnsi="Times New Roman" w:cs="Times New Roman"/>
          <w:sz w:val="24"/>
          <w:szCs w:val="24"/>
        </w:rPr>
        <w:t xml:space="preserve">5.17. Не использованные в текущем финансовом году остатки средств, предоставленных Учреждению в виде субсидий на возмещение нормативных затрат, </w:t>
      </w:r>
      <w:r w:rsidRPr="008C56C2">
        <w:rPr>
          <w:rFonts w:ascii="Times New Roman" w:hAnsi="Times New Roman" w:cs="Times New Roman"/>
          <w:sz w:val="24"/>
          <w:szCs w:val="24"/>
        </w:rPr>
        <w:lastRenderedPageBreak/>
        <w:t>связанных с оказанием Учреждением в соответствии с муниципальным заданием муниципальных услуг (выполнением работ) используются Учреждением в очередном финансовом году на те же цели.</w:t>
      </w:r>
    </w:p>
    <w:p w:rsidR="008B1A3B" w:rsidRPr="008C56C2" w:rsidRDefault="008B1A3B" w:rsidP="002C1DC1">
      <w:pPr>
        <w:shd w:val="clear" w:color="auto" w:fill="FFFFFF"/>
        <w:spacing w:after="0" w:line="240" w:lineRule="auto"/>
        <w:ind w:right="-283" w:firstLine="567"/>
        <w:jc w:val="both"/>
        <w:rPr>
          <w:rFonts w:ascii="Times New Roman" w:hAnsi="Times New Roman" w:cs="Times New Roman"/>
          <w:spacing w:val="-1"/>
          <w:sz w:val="24"/>
          <w:szCs w:val="24"/>
        </w:rPr>
      </w:pPr>
      <w:r w:rsidRPr="008C56C2">
        <w:rPr>
          <w:rFonts w:ascii="Times New Roman" w:hAnsi="Times New Roman" w:cs="Times New Roman"/>
          <w:spacing w:val="-1"/>
          <w:sz w:val="24"/>
          <w:szCs w:val="24"/>
        </w:rPr>
        <w:t>Не использованные в текущем финансовом году остатки средств, предоставленных Учреждению в виде субсидий на иные цели, а также бюджетные инвестиции подлежат перечислению Учреждением в соответствующий бюджет.</w:t>
      </w:r>
    </w:p>
    <w:p w:rsidR="008B1A3B" w:rsidRPr="008C56C2" w:rsidRDefault="008B1A3B" w:rsidP="002C1DC1">
      <w:pPr>
        <w:shd w:val="clear" w:color="auto" w:fill="FFFFFF"/>
        <w:spacing w:after="0" w:line="240" w:lineRule="auto"/>
        <w:ind w:right="-283" w:firstLine="567"/>
        <w:jc w:val="both"/>
        <w:rPr>
          <w:rFonts w:ascii="Times New Roman" w:hAnsi="Times New Roman" w:cs="Times New Roman"/>
          <w:spacing w:val="-1"/>
          <w:sz w:val="24"/>
          <w:szCs w:val="24"/>
        </w:rPr>
      </w:pPr>
      <w:r w:rsidRPr="008C56C2">
        <w:rPr>
          <w:rFonts w:ascii="Times New Roman" w:hAnsi="Times New Roman" w:cs="Times New Roman"/>
          <w:spacing w:val="-1"/>
          <w:sz w:val="24"/>
          <w:szCs w:val="24"/>
        </w:rPr>
        <w:t>Остатки средств, перечисленные Учреждением в соответствующий бюджет, могут быть возвращены Учреждению в очередном финансовом году при наличии потребности в направлении их на те же цели в соответствии с решением соответствующего главного распорядителя бюджетных средств.</w:t>
      </w:r>
    </w:p>
    <w:p w:rsidR="008B1A3B" w:rsidRPr="008C56C2" w:rsidRDefault="008B1A3B" w:rsidP="002C1DC1">
      <w:pPr>
        <w:tabs>
          <w:tab w:val="left" w:pos="567"/>
          <w:tab w:val="left" w:pos="993"/>
        </w:tabs>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8C56C2">
        <w:rPr>
          <w:rFonts w:ascii="Times New Roman" w:hAnsi="Times New Roman" w:cs="Times New Roman"/>
          <w:sz w:val="24"/>
          <w:szCs w:val="24"/>
        </w:rPr>
        <w:t>5.18.</w:t>
      </w:r>
      <w:r>
        <w:rPr>
          <w:rFonts w:ascii="Times New Roman" w:hAnsi="Times New Roman" w:cs="Times New Roman"/>
          <w:sz w:val="24"/>
          <w:szCs w:val="24"/>
        </w:rPr>
        <w:t xml:space="preserve"> </w:t>
      </w:r>
      <w:r w:rsidRPr="008C56C2">
        <w:rPr>
          <w:rFonts w:ascii="Times New Roman" w:hAnsi="Times New Roman" w:cs="Times New Roman"/>
          <w:sz w:val="24"/>
          <w:szCs w:val="24"/>
        </w:rPr>
        <w:t xml:space="preserve">Должностные лица Учреждения несут установленную законодательством Российской Федерации дисциплинарную, материальную и уголовную ответственность за искажение отчетности. </w:t>
      </w:r>
    </w:p>
    <w:p w:rsidR="008B1A3B" w:rsidRPr="008C56C2" w:rsidRDefault="008B1A3B" w:rsidP="002C1DC1">
      <w:pPr>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8C56C2">
        <w:rPr>
          <w:rFonts w:ascii="Times New Roman" w:hAnsi="Times New Roman" w:cs="Times New Roman"/>
          <w:sz w:val="24"/>
          <w:szCs w:val="24"/>
        </w:rPr>
        <w:t>5.19. Учреждение в установленном порядке ведет делопроизводство и хранит документы по всем направлениям деятельности.</w:t>
      </w:r>
    </w:p>
    <w:p w:rsidR="008B1A3B" w:rsidRDefault="008B1A3B" w:rsidP="002C1DC1">
      <w:pPr>
        <w:spacing w:after="0" w:line="240" w:lineRule="auto"/>
        <w:ind w:right="-283" w:firstLine="567"/>
        <w:jc w:val="both"/>
        <w:rPr>
          <w:rFonts w:ascii="Times New Roman" w:hAnsi="Times New Roman" w:cs="Times New Roman"/>
          <w:b/>
          <w:bCs/>
          <w:sz w:val="24"/>
          <w:szCs w:val="24"/>
        </w:rPr>
      </w:pPr>
    </w:p>
    <w:p w:rsidR="008B1A3B" w:rsidRPr="00F2602C" w:rsidRDefault="008B1A3B" w:rsidP="00F2602C">
      <w:pPr>
        <w:pStyle w:val="a5"/>
        <w:numPr>
          <w:ilvl w:val="0"/>
          <w:numId w:val="32"/>
        </w:numPr>
        <w:ind w:right="-283"/>
        <w:jc w:val="both"/>
        <w:rPr>
          <w:b/>
          <w:bCs/>
          <w:sz w:val="24"/>
          <w:szCs w:val="24"/>
        </w:rPr>
      </w:pPr>
      <w:r w:rsidRPr="00F2602C">
        <w:rPr>
          <w:b/>
          <w:bCs/>
          <w:sz w:val="24"/>
          <w:szCs w:val="24"/>
        </w:rPr>
        <w:t>РЕОРГАНИЗАЦИЯ И ЛИКВИДАЦИЯ УЧРЕЖДЕНИЯ</w:t>
      </w:r>
    </w:p>
    <w:p w:rsidR="008B1A3B" w:rsidRPr="00F2602C" w:rsidRDefault="008B1A3B" w:rsidP="00F2602C">
      <w:pPr>
        <w:pStyle w:val="a5"/>
        <w:ind w:left="1080" w:right="-283"/>
        <w:jc w:val="both"/>
        <w:rPr>
          <w:b/>
          <w:bCs/>
          <w:sz w:val="24"/>
          <w:szCs w:val="24"/>
        </w:rPr>
      </w:pPr>
    </w:p>
    <w:p w:rsidR="008B1A3B"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6.1. </w:t>
      </w:r>
      <w:r>
        <w:rPr>
          <w:rFonts w:ascii="Times New Roman" w:hAnsi="Times New Roman" w:cs="Times New Roman"/>
          <w:sz w:val="24"/>
          <w:szCs w:val="24"/>
        </w:rPr>
        <w:t>Изменение типа Учреждения осуществляется в порядке, устанавливаемом органом местного самоуправления. Изменение типа существующего Учреждения не является его реорганизацией.</w:t>
      </w:r>
    </w:p>
    <w:p w:rsidR="008B1A3B"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Решение об изменении типа Учреждения принимается главой администрации района в форме распоряжения.</w:t>
      </w:r>
    </w:p>
    <w:p w:rsidR="008B1A3B" w:rsidRDefault="008B1A3B" w:rsidP="002C1DC1">
      <w:pPr>
        <w:spacing w:after="0" w:line="240" w:lineRule="auto"/>
        <w:ind w:right="-283" w:firstLine="567"/>
        <w:jc w:val="both"/>
        <w:rPr>
          <w:rFonts w:ascii="Times New Roman" w:hAnsi="Times New Roman" w:cs="Times New Roman"/>
          <w:sz w:val="24"/>
          <w:szCs w:val="24"/>
        </w:rPr>
      </w:pPr>
    </w:p>
    <w:p w:rsidR="008B1A3B"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Принятие решения об изменении типа Учреждения в целях создания автономного учреждения при сохранении объема муниципальных услуг (работ), не может являться основанием для сокращения объема бюджетных ассигнований в очередном финансовом году и плановом периоде.</w:t>
      </w:r>
    </w:p>
    <w:p w:rsidR="008B1A3B"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После принятия правового акта об изменении типа Учреждения, вносятся соответствующие коррективы в устав Учреждения.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Pr="008C56C2">
        <w:rPr>
          <w:rFonts w:ascii="Times New Roman" w:hAnsi="Times New Roman" w:cs="Times New Roman"/>
          <w:sz w:val="24"/>
          <w:szCs w:val="24"/>
        </w:rPr>
        <w:t>Учреждение может быть реорганизовано или ликвидировано по решению Учредителя в порядке, установленном законодательством Российской Федерации и правовыми актами органов и должностных лиц местного самоуправления, принятыми в пределах их компетенции с соблюдением прав ребенка, либо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и в иных случаях, предусмотренных Гражданским кодексом Российской Федерации.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6.3</w:t>
      </w:r>
      <w:r w:rsidRPr="008C56C2">
        <w:rPr>
          <w:rFonts w:ascii="Times New Roman" w:hAnsi="Times New Roman" w:cs="Times New Roman"/>
          <w:sz w:val="24"/>
          <w:szCs w:val="24"/>
        </w:rPr>
        <w:t>. Учреждение может быть реорганизовано в форме слияния, присоединения, разделения, выделения, преобразования только в другую образовательную организацию.</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6.4</w:t>
      </w:r>
      <w:r w:rsidRPr="008C56C2">
        <w:rPr>
          <w:rFonts w:ascii="Times New Roman" w:hAnsi="Times New Roman" w:cs="Times New Roman"/>
          <w:sz w:val="24"/>
          <w:szCs w:val="24"/>
        </w:rPr>
        <w:t>. Реорганизация учреждения, связанная с изменением назначения имущества, не допускается без предварительной экспертной оценки уполномоченным органом местного самоуправления последствия принятого решения для обеспечения жизнедеятельности, образования, воспитания, развития, отдыха и оздоровления детей.</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6.5</w:t>
      </w:r>
      <w:r w:rsidRPr="008C56C2">
        <w:rPr>
          <w:rFonts w:ascii="Times New Roman" w:hAnsi="Times New Roman" w:cs="Times New Roman"/>
          <w:sz w:val="24"/>
          <w:szCs w:val="24"/>
        </w:rPr>
        <w:t>. При разделении и выделении составляется разделительный баланс, которым оформляется распределение между юридическими лицами имущества, прав и обязательств, включая трудовые обязательства перед работниками и обязательства учреждения по отношению к детям.</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При слиянии, присоединении и преобразовании составляется передаточный акт, которым оформляется прием-передача имущества, прав и обязанностей реорганизуемого Учреждения другому юридическому лицу.</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6.6</w:t>
      </w:r>
      <w:r w:rsidRPr="008C56C2">
        <w:rPr>
          <w:rFonts w:ascii="Times New Roman" w:hAnsi="Times New Roman" w:cs="Times New Roman"/>
          <w:sz w:val="24"/>
          <w:szCs w:val="24"/>
        </w:rPr>
        <w:t xml:space="preserve">. Учреждение считается реорганизованным (за исключением случаев реорганизации в форме присоединения) с момента регистрации вновь возникших юридических лиц. При </w:t>
      </w:r>
      <w:r w:rsidRPr="008C56C2">
        <w:rPr>
          <w:rFonts w:ascii="Times New Roman" w:hAnsi="Times New Roman" w:cs="Times New Roman"/>
          <w:sz w:val="24"/>
          <w:szCs w:val="24"/>
        </w:rPr>
        <w:lastRenderedPageBreak/>
        <w:t>реорганизации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8B1A3B" w:rsidRPr="008C56C2" w:rsidRDefault="008B1A3B" w:rsidP="002C1DC1">
      <w:pPr>
        <w:autoSpaceDE w:val="0"/>
        <w:autoSpaceDN w:val="0"/>
        <w:adjustRightInd w:val="0"/>
        <w:spacing w:after="0" w:line="240" w:lineRule="auto"/>
        <w:ind w:right="-283" w:firstLine="540"/>
        <w:jc w:val="both"/>
        <w:rPr>
          <w:rFonts w:ascii="Times New Roman" w:hAnsi="Times New Roman" w:cs="Times New Roman"/>
          <w:sz w:val="24"/>
          <w:szCs w:val="24"/>
        </w:rPr>
      </w:pPr>
      <w:r>
        <w:rPr>
          <w:rFonts w:ascii="Times New Roman" w:hAnsi="Times New Roman" w:cs="Times New Roman"/>
          <w:sz w:val="24"/>
          <w:szCs w:val="24"/>
        </w:rPr>
        <w:t>6.7</w:t>
      </w:r>
      <w:r w:rsidRPr="008C56C2">
        <w:rPr>
          <w:rFonts w:ascii="Times New Roman" w:hAnsi="Times New Roman" w:cs="Times New Roman"/>
          <w:sz w:val="24"/>
          <w:szCs w:val="24"/>
        </w:rPr>
        <w:t>. До принятия Учредителем решения о ликвидации Учреждения уполномоченный орган местного самоуправления должен провести предварительную экспертную оценку последствия принятия этого решения. Экспертная оценка оформляется в виде заключения.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6.8</w:t>
      </w:r>
      <w:r w:rsidRPr="008C56C2">
        <w:rPr>
          <w:rFonts w:ascii="Times New Roman" w:hAnsi="Times New Roman" w:cs="Times New Roman"/>
          <w:sz w:val="24"/>
          <w:szCs w:val="24"/>
        </w:rPr>
        <w:t>. После принятия решения о ликвидации Учреждения Учредитель назначает ликвидационную комиссию и устанавливает порядок и сроки ликвидации.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6.9</w:t>
      </w:r>
      <w:r w:rsidRPr="008C56C2">
        <w:rPr>
          <w:rFonts w:ascii="Times New Roman" w:hAnsi="Times New Roman" w:cs="Times New Roman"/>
          <w:sz w:val="24"/>
          <w:szCs w:val="24"/>
        </w:rPr>
        <w:t>. Учреждение считается ликвидированным с момента внесения об этом записи в Единый государственный реестр юридических лиц. Документы учреждения в целях обеспечения учета и сохранности передаются на хранение в архив.</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6.</w:t>
      </w:r>
      <w:r>
        <w:rPr>
          <w:rFonts w:ascii="Times New Roman" w:hAnsi="Times New Roman" w:cs="Times New Roman"/>
          <w:sz w:val="24"/>
          <w:szCs w:val="24"/>
        </w:rPr>
        <w:t>10</w:t>
      </w:r>
      <w:r w:rsidRPr="008C56C2">
        <w:rPr>
          <w:rFonts w:ascii="Times New Roman" w:hAnsi="Times New Roman" w:cs="Times New Roman"/>
          <w:sz w:val="24"/>
          <w:szCs w:val="24"/>
        </w:rPr>
        <w:t xml:space="preserve">. При ликвидации Учреждения работникам гарантируется соблюдение их прав и интересов в соответствии с законодательством Российской Федерации.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Учредитель обязан обеспечить перевод обучающихся по согласию их родителей (законных представителей) в другие общеобразовательные учреждения для продолжения освоения общеобразовательных программ. </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Pr>
          <w:rFonts w:ascii="Times New Roman" w:hAnsi="Times New Roman" w:cs="Times New Roman"/>
          <w:sz w:val="24"/>
          <w:szCs w:val="24"/>
        </w:rPr>
        <w:t>6.11</w:t>
      </w:r>
      <w:r w:rsidRPr="008C56C2">
        <w:rPr>
          <w:rFonts w:ascii="Times New Roman" w:hAnsi="Times New Roman" w:cs="Times New Roman"/>
          <w:sz w:val="24"/>
          <w:szCs w:val="24"/>
        </w:rPr>
        <w:t>.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имущества.</w:t>
      </w:r>
    </w:p>
    <w:p w:rsidR="008B1A3B"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Pr>
          <w:rFonts w:ascii="Times New Roman" w:hAnsi="Times New Roman" w:cs="Times New Roman"/>
          <w:sz w:val="24"/>
          <w:szCs w:val="24"/>
        </w:rPr>
        <w:t>6.12</w:t>
      </w:r>
      <w:r w:rsidRPr="008C56C2">
        <w:rPr>
          <w:rFonts w:ascii="Times New Roman" w:hAnsi="Times New Roman" w:cs="Times New Roman"/>
          <w:sz w:val="24"/>
          <w:szCs w:val="24"/>
        </w:rPr>
        <w:t xml:space="preserve">. При ликвидации Учреждения либо при прекращении его деятельности в результате реорганизации в форме разделения действие лицензии прекращается со дня внесения в Единый государственный реестр юридических лиц записи соответственно о </w:t>
      </w:r>
    </w:p>
    <w:p w:rsidR="008B1A3B" w:rsidRPr="008C56C2" w:rsidRDefault="008B1A3B" w:rsidP="005854D5">
      <w:pPr>
        <w:autoSpaceDE w:val="0"/>
        <w:autoSpaceDN w:val="0"/>
        <w:adjustRightInd w:val="0"/>
        <w:spacing w:after="0" w:line="240" w:lineRule="auto"/>
        <w:ind w:right="-283"/>
        <w:jc w:val="both"/>
        <w:outlineLvl w:val="1"/>
        <w:rPr>
          <w:rFonts w:ascii="Times New Roman" w:hAnsi="Times New Roman" w:cs="Times New Roman"/>
          <w:sz w:val="24"/>
          <w:szCs w:val="24"/>
        </w:rPr>
      </w:pPr>
      <w:r w:rsidRPr="008C56C2">
        <w:rPr>
          <w:rFonts w:ascii="Times New Roman" w:hAnsi="Times New Roman" w:cs="Times New Roman"/>
          <w:sz w:val="24"/>
          <w:szCs w:val="24"/>
        </w:rPr>
        <w:t>ликвидации юридического лица, о прекращении его деятельности в результате реорганизации.</w:t>
      </w:r>
    </w:p>
    <w:p w:rsidR="008B1A3B" w:rsidRPr="008C56C2" w:rsidRDefault="008B1A3B" w:rsidP="002C1DC1">
      <w:pPr>
        <w:autoSpaceDE w:val="0"/>
        <w:autoSpaceDN w:val="0"/>
        <w:adjustRightInd w:val="0"/>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При возникновении Учреждения в результате реорганизации в форме слияния в случае наличия лицензии у одного или нескольких реорганизованных юридических лиц, реорганизации Учреждения в форме присоединения к нему юридического лица в случае наличия лицензии у присоединенного юридического лица, реорганизации Учреждения в форме преобразования, изменении наименования Учреждения (в том числе в случае создания Учреждения путем изменения его типа) лицензия переоформляется в порядке, установленном законодательством Российской Федерации в области образования.</w:t>
      </w:r>
    </w:p>
    <w:p w:rsidR="008B1A3B" w:rsidRPr="008C56C2"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Pr>
          <w:rFonts w:ascii="Times New Roman" w:hAnsi="Times New Roman" w:cs="Times New Roman"/>
          <w:sz w:val="24"/>
          <w:szCs w:val="24"/>
        </w:rPr>
        <w:t>6.13</w:t>
      </w:r>
      <w:r w:rsidRPr="008C56C2">
        <w:rPr>
          <w:rFonts w:ascii="Times New Roman" w:hAnsi="Times New Roman" w:cs="Times New Roman"/>
          <w:sz w:val="24"/>
          <w:szCs w:val="24"/>
        </w:rPr>
        <w:t>. При ликвидации Учреждения либо прекращении его деятельности в результате реорганизации в форме слияния, разделения, присоединения действие свидетельства о государственной аккредитации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rsidR="008B1A3B" w:rsidRPr="005854D5" w:rsidRDefault="008B1A3B" w:rsidP="005854D5">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Свидетельство о государственной аккредитации в соответствии с законодательством Российской Федерации в области образования переоформляется на период до окончания срока его действия в случаях реорганизации Учреждения в форме преобразования, изменения наименования Учреждения (в том числе в случае создания Учреждения путем изменения его типа).</w:t>
      </w:r>
    </w:p>
    <w:p w:rsidR="008B1A3B" w:rsidRPr="008C56C2" w:rsidRDefault="008B1A3B" w:rsidP="005854D5">
      <w:pPr>
        <w:spacing w:after="0" w:line="240" w:lineRule="auto"/>
        <w:ind w:right="-283" w:firstLine="567"/>
        <w:jc w:val="both"/>
        <w:rPr>
          <w:rFonts w:ascii="Times New Roman" w:hAnsi="Times New Roman" w:cs="Times New Roman"/>
          <w:b/>
          <w:bCs/>
          <w:sz w:val="24"/>
          <w:szCs w:val="24"/>
        </w:rPr>
      </w:pPr>
      <w:r w:rsidRPr="008C56C2">
        <w:rPr>
          <w:rFonts w:ascii="Times New Roman" w:hAnsi="Times New Roman" w:cs="Times New Roman"/>
          <w:b/>
          <w:bCs/>
          <w:sz w:val="24"/>
          <w:szCs w:val="24"/>
          <w:lang w:val="en-US"/>
        </w:rPr>
        <w:t>VII</w:t>
      </w:r>
      <w:r w:rsidRPr="008C56C2">
        <w:rPr>
          <w:rFonts w:ascii="Times New Roman" w:hAnsi="Times New Roman" w:cs="Times New Roman"/>
          <w:b/>
          <w:bCs/>
          <w:sz w:val="24"/>
          <w:szCs w:val="24"/>
        </w:rPr>
        <w:t>.  ПЕРЕЧЕНЬ ВИДОВ ЛОКАЛЬНЫХ АКТОВ</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7.1. Деятельность Учреждения регламентируется следующими видами локальных актов:</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приказами и распоряжениями директора Учреждения;</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договорами (в том числе коллективным договором);</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 xml:space="preserve">правилами (в том числе правилами внутреннего трудового распорядка, правилами приема в Учреждение, правилами поведения обучающихся и т.д.); </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инструкциями (в том числе должностными инструкциями, инструкциями по делопроизводству, инструкциями по охране труда и т.д.);</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расписаниями (в том числе штатным, учебных  занятий и т.д.);</w:t>
      </w:r>
    </w:p>
    <w:p w:rsidR="008B1A3B" w:rsidRPr="008C56C2" w:rsidRDefault="008B1A3B" w:rsidP="002C1DC1">
      <w:pPr>
        <w:shd w:val="clear" w:color="auto" w:fill="FFFFFF"/>
        <w:spacing w:after="0" w:line="240" w:lineRule="auto"/>
        <w:ind w:right="-283" w:firstLine="540"/>
        <w:jc w:val="both"/>
        <w:rPr>
          <w:rFonts w:ascii="Times New Roman" w:hAnsi="Times New Roman" w:cs="Times New Roman"/>
          <w:sz w:val="24"/>
          <w:szCs w:val="24"/>
        </w:rPr>
      </w:pPr>
      <w:r w:rsidRPr="008C56C2">
        <w:rPr>
          <w:rFonts w:ascii="Times New Roman" w:hAnsi="Times New Roman" w:cs="Times New Roman"/>
          <w:sz w:val="24"/>
          <w:szCs w:val="24"/>
        </w:rPr>
        <w:lastRenderedPageBreak/>
        <w:t>положениями (в том числе положениями об органах самоуправления Учреждением, о подразделениях Учреждения, об оплате труда, о формах получения образования и т.д.).</w:t>
      </w:r>
    </w:p>
    <w:p w:rsidR="008B1A3B" w:rsidRDefault="008B1A3B" w:rsidP="002C1DC1">
      <w:pPr>
        <w:autoSpaceDE w:val="0"/>
        <w:autoSpaceDN w:val="0"/>
        <w:adjustRightInd w:val="0"/>
        <w:spacing w:after="0" w:line="240" w:lineRule="auto"/>
        <w:ind w:right="-283" w:firstLine="540"/>
        <w:jc w:val="both"/>
        <w:outlineLvl w:val="1"/>
        <w:rPr>
          <w:rFonts w:ascii="Times New Roman" w:hAnsi="Times New Roman" w:cs="Times New Roman"/>
          <w:sz w:val="24"/>
          <w:szCs w:val="24"/>
        </w:rPr>
      </w:pPr>
      <w:r w:rsidRPr="008C56C2">
        <w:rPr>
          <w:rFonts w:ascii="Times New Roman" w:hAnsi="Times New Roman" w:cs="Times New Roman"/>
          <w:sz w:val="24"/>
          <w:szCs w:val="24"/>
        </w:rPr>
        <w:t>7.2. Локальные акты Учреждения не могут противоречить уставу.</w:t>
      </w:r>
    </w:p>
    <w:p w:rsidR="008B1A3B" w:rsidRPr="007519A7" w:rsidRDefault="008B1A3B" w:rsidP="007519A7">
      <w:pPr>
        <w:autoSpaceDE w:val="0"/>
        <w:autoSpaceDN w:val="0"/>
        <w:adjustRightInd w:val="0"/>
        <w:spacing w:after="0" w:line="240" w:lineRule="auto"/>
        <w:ind w:right="-283"/>
        <w:jc w:val="both"/>
        <w:outlineLvl w:val="1"/>
        <w:rPr>
          <w:rFonts w:ascii="Times New Roman" w:hAnsi="Times New Roman" w:cs="Times New Roman"/>
          <w:sz w:val="24"/>
          <w:szCs w:val="24"/>
        </w:rPr>
      </w:pPr>
      <w:r>
        <w:rPr>
          <w:rFonts w:ascii="Times New Roman" w:hAnsi="Times New Roman" w:cs="Times New Roman"/>
          <w:sz w:val="24"/>
          <w:szCs w:val="24"/>
        </w:rPr>
        <w:t xml:space="preserve">         7.3. </w:t>
      </w:r>
      <w:r w:rsidRPr="007519A7">
        <w:rPr>
          <w:rFonts w:ascii="Times New Roman" w:hAnsi="Times New Roman" w:cs="Times New Roman"/>
          <w:sz w:val="24"/>
          <w:szCs w:val="24"/>
        </w:rPr>
        <w:t>Локальные акты утверждаются руководителем и вводятся в действие приказом по Учреждению.</w:t>
      </w:r>
    </w:p>
    <w:p w:rsidR="008B1A3B" w:rsidRPr="008C56C2" w:rsidRDefault="008B1A3B" w:rsidP="002C1DC1">
      <w:pPr>
        <w:shd w:val="clear" w:color="auto" w:fill="FFFFFF"/>
        <w:spacing w:after="0" w:line="240" w:lineRule="auto"/>
        <w:ind w:right="-283" w:firstLine="567"/>
        <w:jc w:val="both"/>
        <w:rPr>
          <w:rFonts w:ascii="Times New Roman" w:hAnsi="Times New Roman" w:cs="Times New Roman"/>
          <w:b/>
          <w:bCs/>
          <w:spacing w:val="-1"/>
          <w:sz w:val="24"/>
          <w:szCs w:val="24"/>
        </w:rPr>
      </w:pPr>
      <w:r w:rsidRPr="008C56C2">
        <w:rPr>
          <w:rFonts w:ascii="Times New Roman" w:hAnsi="Times New Roman" w:cs="Times New Roman"/>
          <w:b/>
          <w:bCs/>
          <w:spacing w:val="-1"/>
          <w:sz w:val="24"/>
          <w:szCs w:val="24"/>
        </w:rPr>
        <w:t>VIII. ИЗМЕНЕНИЯ И ДОПОЛНЕНИЯ В УСТАВ</w:t>
      </w:r>
    </w:p>
    <w:p w:rsidR="008B1A3B" w:rsidRPr="008C56C2" w:rsidRDefault="008B1A3B" w:rsidP="005854D5">
      <w:pPr>
        <w:spacing w:after="0" w:line="240" w:lineRule="auto"/>
        <w:ind w:right="-283"/>
        <w:jc w:val="both"/>
        <w:rPr>
          <w:rFonts w:ascii="Times New Roman" w:hAnsi="Times New Roman" w:cs="Times New Roman"/>
          <w:sz w:val="24"/>
          <w:szCs w:val="24"/>
        </w:rPr>
      </w:pPr>
      <w:r w:rsidRPr="008C56C2">
        <w:rPr>
          <w:rFonts w:ascii="Times New Roman" w:hAnsi="Times New Roman" w:cs="Times New Roman"/>
          <w:sz w:val="24"/>
          <w:szCs w:val="24"/>
        </w:rPr>
        <w:t xml:space="preserve">8.1. Изменения и (или) дополнения в настоящий Устав разрабатываются и </w:t>
      </w:r>
      <w:r>
        <w:rPr>
          <w:rFonts w:ascii="Times New Roman" w:hAnsi="Times New Roman" w:cs="Times New Roman"/>
          <w:sz w:val="24"/>
          <w:szCs w:val="24"/>
        </w:rPr>
        <w:t xml:space="preserve">принимаются Общим собранием коллектива </w:t>
      </w:r>
      <w:r w:rsidRPr="008C56C2">
        <w:rPr>
          <w:rFonts w:ascii="Times New Roman" w:hAnsi="Times New Roman" w:cs="Times New Roman"/>
          <w:sz w:val="24"/>
          <w:szCs w:val="24"/>
        </w:rPr>
        <w:t>Учреждения</w:t>
      </w:r>
      <w:r w:rsidRPr="008C56C2">
        <w:rPr>
          <w:rFonts w:ascii="Times New Roman" w:hAnsi="Times New Roman" w:cs="Times New Roman"/>
          <w:b/>
          <w:bCs/>
          <w:sz w:val="24"/>
          <w:szCs w:val="24"/>
        </w:rPr>
        <w:t>,</w:t>
      </w:r>
      <w:r w:rsidRPr="008C56C2">
        <w:rPr>
          <w:rFonts w:ascii="Times New Roman" w:hAnsi="Times New Roman" w:cs="Times New Roman"/>
          <w:sz w:val="24"/>
          <w:szCs w:val="24"/>
        </w:rPr>
        <w:t xml:space="preserve"> утверждаются Учредителем в порядке, им установленном, и подлежат обязательной государственной регистрации.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8.2. Государственная регистрация изменений и дополнений в Устав Учреждения осуществляется в порядке, установленном законодательством Российской Федерации.</w:t>
      </w:r>
    </w:p>
    <w:p w:rsidR="008B1A3B" w:rsidRDefault="008B1A3B" w:rsidP="002C1DC1">
      <w:pPr>
        <w:spacing w:after="0" w:line="240" w:lineRule="auto"/>
        <w:ind w:right="-283" w:firstLine="567"/>
        <w:jc w:val="both"/>
        <w:rPr>
          <w:rFonts w:ascii="Times New Roman" w:hAnsi="Times New Roman" w:cs="Times New Roman"/>
          <w:sz w:val="24"/>
          <w:szCs w:val="24"/>
        </w:rPr>
      </w:pPr>
      <w:r w:rsidRPr="008C56C2">
        <w:rPr>
          <w:rFonts w:ascii="Times New Roman" w:hAnsi="Times New Roman" w:cs="Times New Roman"/>
          <w:sz w:val="24"/>
          <w:szCs w:val="24"/>
        </w:rPr>
        <w:t>8.3. Изменения и дополнения в Устав Учреждения вступают в силу с момента их государственной регистрации.</w:t>
      </w:r>
    </w:p>
    <w:p w:rsidR="008B1A3B" w:rsidRPr="008C56C2" w:rsidRDefault="008B1A3B" w:rsidP="002C1DC1">
      <w:pPr>
        <w:spacing w:after="0" w:line="240" w:lineRule="auto"/>
        <w:ind w:right="-283" w:firstLine="567"/>
        <w:jc w:val="both"/>
        <w:rPr>
          <w:rFonts w:ascii="Times New Roman" w:hAnsi="Times New Roman" w:cs="Times New Roman"/>
          <w:sz w:val="24"/>
          <w:szCs w:val="24"/>
        </w:rPr>
      </w:pPr>
      <w:r>
        <w:rPr>
          <w:rFonts w:ascii="Times New Roman" w:hAnsi="Times New Roman" w:cs="Times New Roman"/>
          <w:sz w:val="24"/>
          <w:szCs w:val="24"/>
        </w:rPr>
        <w:t>8.4. Положения, не урегулированные настоящим Уставом регулируются законодательством Российской Федерации.</w:t>
      </w:r>
    </w:p>
    <w:p w:rsidR="00C675F9" w:rsidRPr="008C56C2" w:rsidRDefault="00C675F9" w:rsidP="00C675F9">
      <w:pPr>
        <w:spacing w:after="0" w:line="240" w:lineRule="auto"/>
        <w:ind w:right="-283"/>
        <w:jc w:val="both"/>
        <w:rPr>
          <w:rFonts w:ascii="Times New Roman" w:hAnsi="Times New Roman" w:cs="Times New Roman"/>
          <w:sz w:val="24"/>
          <w:szCs w:val="24"/>
        </w:rPr>
      </w:pPr>
    </w:p>
    <w:p w:rsidR="008B1A3B" w:rsidRPr="008C56C2" w:rsidRDefault="008B1A3B" w:rsidP="002C1DC1">
      <w:pPr>
        <w:spacing w:after="0" w:line="240" w:lineRule="auto"/>
        <w:ind w:right="-283" w:firstLine="567"/>
        <w:jc w:val="both"/>
        <w:rPr>
          <w:rFonts w:ascii="Times New Roman" w:hAnsi="Times New Roman" w:cs="Times New Roman"/>
          <w:sz w:val="24"/>
          <w:szCs w:val="24"/>
        </w:rPr>
      </w:pPr>
    </w:p>
    <w:p w:rsidR="008B1A3B" w:rsidRPr="008C56C2" w:rsidRDefault="008B1A3B" w:rsidP="002C1DC1">
      <w:pPr>
        <w:spacing w:after="0" w:line="240" w:lineRule="auto"/>
        <w:ind w:right="-283"/>
        <w:jc w:val="both"/>
        <w:rPr>
          <w:rFonts w:ascii="Times New Roman" w:hAnsi="Times New Roman" w:cs="Times New Roman"/>
          <w:sz w:val="24"/>
          <w:szCs w:val="24"/>
        </w:rPr>
      </w:pPr>
    </w:p>
    <w:p w:rsidR="008B1A3B" w:rsidRDefault="008B1A3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F0D6B" w:rsidRDefault="00EF0D6B" w:rsidP="002C1DC1">
      <w:pPr>
        <w:spacing w:after="0" w:line="240" w:lineRule="auto"/>
        <w:ind w:right="-283"/>
        <w:jc w:val="both"/>
        <w:rPr>
          <w:rFonts w:ascii="Times New Roman" w:hAnsi="Times New Roman" w:cs="Times New Roman"/>
          <w:sz w:val="24"/>
          <w:szCs w:val="24"/>
        </w:rPr>
      </w:pPr>
    </w:p>
    <w:p w:rsidR="00E86C74" w:rsidRDefault="00E86C74" w:rsidP="002C1DC1">
      <w:pPr>
        <w:spacing w:after="0" w:line="240" w:lineRule="auto"/>
        <w:ind w:right="-283"/>
        <w:jc w:val="both"/>
        <w:rPr>
          <w:rFonts w:ascii="Times New Roman" w:hAnsi="Times New Roman" w:cs="Times New Roman"/>
          <w:sz w:val="24"/>
          <w:szCs w:val="24"/>
        </w:rPr>
      </w:pPr>
    </w:p>
    <w:p w:rsidR="00E86C74" w:rsidRDefault="00E86C74" w:rsidP="002C1DC1">
      <w:pPr>
        <w:spacing w:after="0" w:line="240" w:lineRule="auto"/>
        <w:ind w:right="-283"/>
        <w:jc w:val="both"/>
        <w:rPr>
          <w:rFonts w:ascii="Times New Roman" w:hAnsi="Times New Roman" w:cs="Times New Roman"/>
          <w:sz w:val="24"/>
          <w:szCs w:val="24"/>
        </w:rPr>
      </w:pPr>
    </w:p>
    <w:p w:rsidR="00E86C74" w:rsidRDefault="00E86C74" w:rsidP="002C1DC1">
      <w:pPr>
        <w:spacing w:after="0" w:line="240" w:lineRule="auto"/>
        <w:ind w:right="-283"/>
        <w:jc w:val="both"/>
        <w:rPr>
          <w:rFonts w:ascii="Times New Roman" w:hAnsi="Times New Roman" w:cs="Times New Roman"/>
          <w:sz w:val="24"/>
          <w:szCs w:val="24"/>
        </w:rPr>
      </w:pPr>
    </w:p>
    <w:p w:rsidR="00E86C74" w:rsidRDefault="00E86C74" w:rsidP="002C1DC1">
      <w:pPr>
        <w:spacing w:after="0" w:line="240" w:lineRule="auto"/>
        <w:ind w:right="-283"/>
        <w:jc w:val="both"/>
        <w:rPr>
          <w:rFonts w:ascii="Times New Roman" w:hAnsi="Times New Roman" w:cs="Times New Roman"/>
          <w:sz w:val="24"/>
          <w:szCs w:val="24"/>
        </w:rPr>
      </w:pPr>
    </w:p>
    <w:p w:rsidR="00EF0D6B" w:rsidRPr="00EF0D6B" w:rsidRDefault="00EF0D6B" w:rsidP="00EF0D6B">
      <w:pPr>
        <w:spacing w:after="0" w:line="240" w:lineRule="auto"/>
        <w:ind w:right="-283"/>
        <w:jc w:val="center"/>
        <w:rPr>
          <w:rFonts w:ascii="Times New Roman" w:hAnsi="Times New Roman" w:cs="Times New Roman"/>
          <w:b/>
          <w:sz w:val="24"/>
          <w:szCs w:val="24"/>
        </w:rPr>
      </w:pPr>
      <w:r w:rsidRPr="00EF0D6B">
        <w:rPr>
          <w:rFonts w:ascii="Times New Roman" w:hAnsi="Times New Roman" w:cs="Times New Roman"/>
          <w:b/>
          <w:sz w:val="24"/>
          <w:szCs w:val="24"/>
        </w:rPr>
        <w:t>2011 г</w:t>
      </w:r>
    </w:p>
    <w:sectPr w:rsidR="00EF0D6B" w:rsidRPr="00EF0D6B" w:rsidSect="00B42346">
      <w:headerReference w:type="default" r:id="rId10"/>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0C3" w:rsidRDefault="004730C3" w:rsidP="00674F6D">
      <w:pPr>
        <w:spacing w:after="0" w:line="240" w:lineRule="auto"/>
      </w:pPr>
      <w:r>
        <w:separator/>
      </w:r>
    </w:p>
  </w:endnote>
  <w:endnote w:type="continuationSeparator" w:id="1">
    <w:p w:rsidR="004730C3" w:rsidRDefault="004730C3" w:rsidP="00674F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0C3" w:rsidRDefault="004730C3" w:rsidP="00674F6D">
      <w:pPr>
        <w:spacing w:after="0" w:line="240" w:lineRule="auto"/>
      </w:pPr>
      <w:r>
        <w:separator/>
      </w:r>
    </w:p>
  </w:footnote>
  <w:footnote w:type="continuationSeparator" w:id="1">
    <w:p w:rsidR="004730C3" w:rsidRDefault="004730C3" w:rsidP="00674F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980" w:rsidRDefault="00F1529F" w:rsidP="00B42346">
    <w:pPr>
      <w:pStyle w:val="ae"/>
      <w:jc w:val="center"/>
    </w:pPr>
    <w:fldSimple w:instr=" PAGE   \* MERGEFORMAT ">
      <w:r w:rsidR="00E86C74">
        <w:rPr>
          <w:noProof/>
        </w:rPr>
        <w:t>30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2B6BF8C"/>
    <w:lvl w:ilvl="0">
      <w:numFmt w:val="bullet"/>
      <w:lvlText w:val="*"/>
      <w:lvlJc w:val="left"/>
    </w:lvl>
  </w:abstractNum>
  <w:abstractNum w:abstractNumId="1">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15F3BBD"/>
    <w:multiLevelType w:val="singleLevel"/>
    <w:tmpl w:val="040A48DE"/>
    <w:lvl w:ilvl="0">
      <w:start w:val="27"/>
      <w:numFmt w:val="decimal"/>
      <w:lvlText w:val="4.%1."/>
      <w:legacy w:legacy="1" w:legacySpace="0" w:legacyIndent="547"/>
      <w:lvlJc w:val="left"/>
      <w:rPr>
        <w:rFonts w:ascii="Times New Roman" w:hAnsi="Times New Roman" w:cs="Times New Roman" w:hint="default"/>
      </w:rPr>
    </w:lvl>
  </w:abstractNum>
  <w:abstractNum w:abstractNumId="3">
    <w:nsid w:val="0356249B"/>
    <w:multiLevelType w:val="multilevel"/>
    <w:tmpl w:val="0D04D72A"/>
    <w:lvl w:ilvl="0">
      <w:start w:val="3"/>
      <w:numFmt w:val="decimal"/>
      <w:lvlText w:val="%1."/>
      <w:lvlJc w:val="left"/>
      <w:pPr>
        <w:tabs>
          <w:tab w:val="num" w:pos="480"/>
        </w:tabs>
        <w:ind w:left="480" w:hanging="480"/>
      </w:pPr>
      <w:rPr>
        <w:rFonts w:hint="default"/>
      </w:rPr>
    </w:lvl>
    <w:lvl w:ilvl="1">
      <w:start w:val="2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8F679EC"/>
    <w:multiLevelType w:val="singleLevel"/>
    <w:tmpl w:val="31387D84"/>
    <w:lvl w:ilvl="0">
      <w:start w:val="3"/>
      <w:numFmt w:val="decimal"/>
      <w:lvlText w:val="%1."/>
      <w:legacy w:legacy="1" w:legacySpace="0" w:legacyIndent="345"/>
      <w:lvlJc w:val="left"/>
      <w:rPr>
        <w:rFonts w:ascii="Times New Roman" w:hAnsi="Times New Roman" w:cs="Times New Roman" w:hint="default"/>
      </w:rPr>
    </w:lvl>
  </w:abstractNum>
  <w:abstractNum w:abstractNumId="5">
    <w:nsid w:val="0C21780F"/>
    <w:multiLevelType w:val="singleLevel"/>
    <w:tmpl w:val="372044B6"/>
    <w:lvl w:ilvl="0">
      <w:start w:val="10"/>
      <w:numFmt w:val="decimal"/>
      <w:lvlText w:val="3.%1."/>
      <w:legacy w:legacy="1" w:legacySpace="0" w:legacyIndent="691"/>
      <w:lvlJc w:val="left"/>
      <w:rPr>
        <w:rFonts w:ascii="Times New Roman" w:hAnsi="Times New Roman" w:cs="Times New Roman" w:hint="default"/>
      </w:rPr>
    </w:lvl>
  </w:abstractNum>
  <w:abstractNum w:abstractNumId="6">
    <w:nsid w:val="0D6C2714"/>
    <w:multiLevelType w:val="multilevel"/>
    <w:tmpl w:val="CB68D67E"/>
    <w:lvl w:ilvl="0">
      <w:start w:val="6"/>
      <w:numFmt w:val="decimal"/>
      <w:lvlText w:val="%1"/>
      <w:lvlJc w:val="left"/>
      <w:pPr>
        <w:tabs>
          <w:tab w:val="num" w:pos="465"/>
        </w:tabs>
        <w:ind w:left="465" w:hanging="465"/>
      </w:pPr>
      <w:rPr>
        <w:rFonts w:hint="default"/>
      </w:rPr>
    </w:lvl>
    <w:lvl w:ilvl="1">
      <w:start w:val="10"/>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186004D"/>
    <w:multiLevelType w:val="singleLevel"/>
    <w:tmpl w:val="79A05F14"/>
    <w:lvl w:ilvl="0">
      <w:start w:val="7"/>
      <w:numFmt w:val="decimal"/>
      <w:lvlText w:val="3.%1."/>
      <w:legacy w:legacy="1" w:legacySpace="0" w:legacyIndent="514"/>
      <w:lvlJc w:val="left"/>
      <w:rPr>
        <w:rFonts w:ascii="Times New Roman" w:hAnsi="Times New Roman" w:cs="Times New Roman" w:hint="default"/>
      </w:rPr>
    </w:lvl>
  </w:abstractNum>
  <w:abstractNum w:abstractNumId="8">
    <w:nsid w:val="12575453"/>
    <w:multiLevelType w:val="hybridMultilevel"/>
    <w:tmpl w:val="9A08D29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60334EE"/>
    <w:multiLevelType w:val="hybridMultilevel"/>
    <w:tmpl w:val="98B849F8"/>
    <w:lvl w:ilvl="0" w:tplc="8C26F680">
      <w:start w:val="1"/>
      <w:numFmt w:val="bullet"/>
      <w:lvlText w:val=""/>
      <w:lvlJc w:val="left"/>
      <w:pPr>
        <w:ind w:left="1713"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A4D37DB"/>
    <w:multiLevelType w:val="hybridMultilevel"/>
    <w:tmpl w:val="589E2B54"/>
    <w:lvl w:ilvl="0" w:tplc="C03C3FC8">
      <w:start w:val="1"/>
      <w:numFmt w:val="decimal"/>
      <w:lvlText w:val="%1."/>
      <w:lvlJc w:val="left"/>
      <w:pPr>
        <w:tabs>
          <w:tab w:val="num" w:pos="720"/>
        </w:tabs>
        <w:ind w:left="720" w:hanging="360"/>
      </w:pPr>
      <w:rPr>
        <w:rFonts w:hint="default"/>
      </w:rPr>
    </w:lvl>
    <w:lvl w:ilvl="1" w:tplc="4D400DDA">
      <w:numFmt w:val="none"/>
      <w:lvlText w:val=""/>
      <w:lvlJc w:val="left"/>
      <w:pPr>
        <w:tabs>
          <w:tab w:val="num" w:pos="360"/>
        </w:tabs>
      </w:pPr>
    </w:lvl>
    <w:lvl w:ilvl="2" w:tplc="BAE6B81E">
      <w:numFmt w:val="none"/>
      <w:lvlText w:val=""/>
      <w:lvlJc w:val="left"/>
      <w:pPr>
        <w:tabs>
          <w:tab w:val="num" w:pos="360"/>
        </w:tabs>
      </w:pPr>
    </w:lvl>
    <w:lvl w:ilvl="3" w:tplc="D5D623C8">
      <w:numFmt w:val="none"/>
      <w:lvlText w:val=""/>
      <w:lvlJc w:val="left"/>
      <w:pPr>
        <w:tabs>
          <w:tab w:val="num" w:pos="360"/>
        </w:tabs>
      </w:pPr>
    </w:lvl>
    <w:lvl w:ilvl="4" w:tplc="20ACC4E6">
      <w:numFmt w:val="none"/>
      <w:lvlText w:val=""/>
      <w:lvlJc w:val="left"/>
      <w:pPr>
        <w:tabs>
          <w:tab w:val="num" w:pos="360"/>
        </w:tabs>
      </w:pPr>
    </w:lvl>
    <w:lvl w:ilvl="5" w:tplc="2C7A9A8E">
      <w:numFmt w:val="none"/>
      <w:lvlText w:val=""/>
      <w:lvlJc w:val="left"/>
      <w:pPr>
        <w:tabs>
          <w:tab w:val="num" w:pos="360"/>
        </w:tabs>
      </w:pPr>
    </w:lvl>
    <w:lvl w:ilvl="6" w:tplc="ABBCFD8A">
      <w:numFmt w:val="none"/>
      <w:lvlText w:val=""/>
      <w:lvlJc w:val="left"/>
      <w:pPr>
        <w:tabs>
          <w:tab w:val="num" w:pos="360"/>
        </w:tabs>
      </w:pPr>
    </w:lvl>
    <w:lvl w:ilvl="7" w:tplc="32844646">
      <w:numFmt w:val="none"/>
      <w:lvlText w:val=""/>
      <w:lvlJc w:val="left"/>
      <w:pPr>
        <w:tabs>
          <w:tab w:val="num" w:pos="360"/>
        </w:tabs>
      </w:pPr>
    </w:lvl>
    <w:lvl w:ilvl="8" w:tplc="3EB046C6">
      <w:numFmt w:val="none"/>
      <w:lvlText w:val=""/>
      <w:lvlJc w:val="left"/>
      <w:pPr>
        <w:tabs>
          <w:tab w:val="num" w:pos="360"/>
        </w:tabs>
      </w:pPr>
    </w:lvl>
  </w:abstractNum>
  <w:abstractNum w:abstractNumId="11">
    <w:nsid w:val="2A6C1F83"/>
    <w:multiLevelType w:val="multilevel"/>
    <w:tmpl w:val="5C4AD95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B3268D2"/>
    <w:multiLevelType w:val="singleLevel"/>
    <w:tmpl w:val="FBCEA3AE"/>
    <w:lvl w:ilvl="0">
      <w:start w:val="1"/>
      <w:numFmt w:val="decimal"/>
      <w:lvlText w:val="%1."/>
      <w:legacy w:legacy="1" w:legacySpace="0" w:legacyIndent="317"/>
      <w:lvlJc w:val="left"/>
      <w:rPr>
        <w:rFonts w:ascii="Times New Roman" w:hAnsi="Times New Roman" w:cs="Times New Roman" w:hint="default"/>
      </w:rPr>
    </w:lvl>
  </w:abstractNum>
  <w:abstractNum w:abstractNumId="13">
    <w:nsid w:val="348108AF"/>
    <w:multiLevelType w:val="hybridMultilevel"/>
    <w:tmpl w:val="97FAD0D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38392467"/>
    <w:multiLevelType w:val="multilevel"/>
    <w:tmpl w:val="71A655AE"/>
    <w:lvl w:ilvl="0">
      <w:start w:val="1"/>
      <w:numFmt w:val="decimal"/>
      <w:lvlText w:val="%1."/>
      <w:lvlJc w:val="left"/>
      <w:pPr>
        <w:ind w:left="600" w:hanging="600"/>
      </w:pPr>
      <w:rPr>
        <w:rFonts w:hint="default"/>
      </w:rPr>
    </w:lvl>
    <w:lvl w:ilvl="1">
      <w:start w:val="1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5">
    <w:nsid w:val="3D21604D"/>
    <w:multiLevelType w:val="multilevel"/>
    <w:tmpl w:val="5D9ECE36"/>
    <w:lvl w:ilvl="0">
      <w:start w:val="3"/>
      <w:numFmt w:val="decimal"/>
      <w:lvlText w:val="%1."/>
      <w:lvlJc w:val="left"/>
      <w:pPr>
        <w:tabs>
          <w:tab w:val="num" w:pos="480"/>
        </w:tabs>
        <w:ind w:left="480" w:hanging="480"/>
      </w:pPr>
      <w:rPr>
        <w:rFonts w:hint="default"/>
      </w:rPr>
    </w:lvl>
    <w:lvl w:ilvl="1">
      <w:start w:val="2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FAC684A"/>
    <w:multiLevelType w:val="hybridMultilevel"/>
    <w:tmpl w:val="091E0E66"/>
    <w:lvl w:ilvl="0" w:tplc="B9EAD18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44DC6FF9"/>
    <w:multiLevelType w:val="singleLevel"/>
    <w:tmpl w:val="03E6E3DA"/>
    <w:lvl w:ilvl="0">
      <w:start w:val="17"/>
      <w:numFmt w:val="decimal"/>
      <w:lvlText w:val="4.%1."/>
      <w:legacy w:legacy="1" w:legacySpace="0" w:legacyIndent="552"/>
      <w:lvlJc w:val="left"/>
      <w:rPr>
        <w:rFonts w:ascii="Times New Roman" w:hAnsi="Times New Roman" w:cs="Times New Roman" w:hint="default"/>
      </w:rPr>
    </w:lvl>
  </w:abstractNum>
  <w:abstractNum w:abstractNumId="18">
    <w:nsid w:val="46670EA5"/>
    <w:multiLevelType w:val="hybridMultilevel"/>
    <w:tmpl w:val="D0CCA0D4"/>
    <w:lvl w:ilvl="0" w:tplc="DA44F7EC">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7555511"/>
    <w:multiLevelType w:val="singleLevel"/>
    <w:tmpl w:val="8A763E12"/>
    <w:lvl w:ilvl="0">
      <w:start w:val="1"/>
      <w:numFmt w:val="decimal"/>
      <w:lvlText w:val="5.%1."/>
      <w:legacy w:legacy="1" w:legacySpace="0" w:legacyIndent="427"/>
      <w:lvlJc w:val="left"/>
      <w:rPr>
        <w:rFonts w:ascii="Times New Roman" w:hAnsi="Times New Roman" w:cs="Times New Roman" w:hint="default"/>
      </w:rPr>
    </w:lvl>
  </w:abstractNum>
  <w:abstractNum w:abstractNumId="20">
    <w:nsid w:val="4EFE3CD1"/>
    <w:multiLevelType w:val="singleLevel"/>
    <w:tmpl w:val="B7FA61C2"/>
    <w:lvl w:ilvl="0">
      <w:start w:val="3"/>
      <w:numFmt w:val="decimal"/>
      <w:lvlText w:val="%1."/>
      <w:legacy w:legacy="1" w:legacySpace="0" w:legacyIndent="332"/>
      <w:lvlJc w:val="left"/>
      <w:rPr>
        <w:rFonts w:ascii="Times New Roman" w:hAnsi="Times New Roman" w:cs="Times New Roman" w:hint="default"/>
      </w:rPr>
    </w:lvl>
  </w:abstractNum>
  <w:abstractNum w:abstractNumId="21">
    <w:nsid w:val="544F20EF"/>
    <w:multiLevelType w:val="singleLevel"/>
    <w:tmpl w:val="42DC4F84"/>
    <w:lvl w:ilvl="0">
      <w:start w:val="5"/>
      <w:numFmt w:val="decimal"/>
      <w:lvlText w:val="6.%1."/>
      <w:legacy w:legacy="1" w:legacySpace="0" w:legacyIndent="422"/>
      <w:lvlJc w:val="left"/>
      <w:rPr>
        <w:rFonts w:ascii="Times New Roman" w:hAnsi="Times New Roman" w:cs="Times New Roman" w:hint="default"/>
      </w:rPr>
    </w:lvl>
  </w:abstractNum>
  <w:abstractNum w:abstractNumId="22">
    <w:nsid w:val="55461C63"/>
    <w:multiLevelType w:val="multilevel"/>
    <w:tmpl w:val="5BCC2C4C"/>
    <w:lvl w:ilvl="0">
      <w:start w:val="3"/>
      <w:numFmt w:val="decimal"/>
      <w:lvlText w:val="%1"/>
      <w:lvlJc w:val="left"/>
      <w:pPr>
        <w:tabs>
          <w:tab w:val="num" w:pos="420"/>
        </w:tabs>
        <w:ind w:left="420" w:hanging="420"/>
      </w:pPr>
      <w:rPr>
        <w:rFonts w:hint="default"/>
      </w:rPr>
    </w:lvl>
    <w:lvl w:ilvl="1">
      <w:start w:val="3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B035A1C"/>
    <w:multiLevelType w:val="singleLevel"/>
    <w:tmpl w:val="59CEA162"/>
    <w:lvl w:ilvl="0">
      <w:start w:val="5"/>
      <w:numFmt w:val="decimal"/>
      <w:lvlText w:val="5.%1."/>
      <w:legacy w:legacy="1" w:legacySpace="0" w:legacyIndent="427"/>
      <w:lvlJc w:val="left"/>
      <w:rPr>
        <w:rFonts w:ascii="Times New Roman" w:hAnsi="Times New Roman" w:cs="Times New Roman" w:hint="default"/>
      </w:rPr>
    </w:lvl>
  </w:abstractNum>
  <w:abstractNum w:abstractNumId="24">
    <w:nsid w:val="62A46DCA"/>
    <w:multiLevelType w:val="multilevel"/>
    <w:tmpl w:val="41B8AE7A"/>
    <w:lvl w:ilvl="0">
      <w:start w:val="3"/>
      <w:numFmt w:val="decimal"/>
      <w:lvlText w:val="%1."/>
      <w:lvlJc w:val="left"/>
      <w:pPr>
        <w:tabs>
          <w:tab w:val="num" w:pos="480"/>
        </w:tabs>
        <w:ind w:left="480" w:hanging="480"/>
      </w:pPr>
      <w:rPr>
        <w:rFonts w:hint="default"/>
      </w:rPr>
    </w:lvl>
    <w:lvl w:ilvl="1">
      <w:start w:val="2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5AB178B"/>
    <w:multiLevelType w:val="multilevel"/>
    <w:tmpl w:val="1B4816F4"/>
    <w:lvl w:ilvl="0">
      <w:start w:val="1"/>
      <w:numFmt w:val="upperRoman"/>
      <w:lvlText w:val="%1."/>
      <w:lvlJc w:val="left"/>
      <w:pPr>
        <w:ind w:left="1080" w:hanging="720"/>
      </w:pPr>
      <w:rPr>
        <w:rFonts w:hint="default"/>
      </w:rPr>
    </w:lvl>
    <w:lvl w:ilvl="1">
      <w:start w:val="14"/>
      <w:numFmt w:val="decimal"/>
      <w:isLgl/>
      <w:lvlText w:val="%1.%2."/>
      <w:lvlJc w:val="left"/>
      <w:pPr>
        <w:ind w:left="1004"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6">
    <w:nsid w:val="67A8543E"/>
    <w:multiLevelType w:val="multilevel"/>
    <w:tmpl w:val="5D9ECE36"/>
    <w:lvl w:ilvl="0">
      <w:start w:val="3"/>
      <w:numFmt w:val="decimal"/>
      <w:lvlText w:val="%1."/>
      <w:lvlJc w:val="left"/>
      <w:pPr>
        <w:tabs>
          <w:tab w:val="num" w:pos="480"/>
        </w:tabs>
        <w:ind w:left="480" w:hanging="480"/>
      </w:pPr>
      <w:rPr>
        <w:rFonts w:hint="default"/>
      </w:rPr>
    </w:lvl>
    <w:lvl w:ilvl="1">
      <w:start w:val="2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7D40F45"/>
    <w:multiLevelType w:val="singleLevel"/>
    <w:tmpl w:val="D6400546"/>
    <w:lvl w:ilvl="0">
      <w:start w:val="1"/>
      <w:numFmt w:val="decimal"/>
      <w:lvlText w:val="%1."/>
      <w:legacy w:legacy="1" w:legacySpace="0" w:legacyIndent="533"/>
      <w:lvlJc w:val="left"/>
      <w:rPr>
        <w:rFonts w:ascii="Times New Roman" w:hAnsi="Times New Roman" w:cs="Times New Roman" w:hint="default"/>
      </w:rPr>
    </w:lvl>
  </w:abstractNum>
  <w:abstractNum w:abstractNumId="28">
    <w:nsid w:val="69732B6E"/>
    <w:multiLevelType w:val="singleLevel"/>
    <w:tmpl w:val="8876BF96"/>
    <w:lvl w:ilvl="0">
      <w:start w:val="2"/>
      <w:numFmt w:val="decimal"/>
      <w:lvlText w:val="%1."/>
      <w:legacy w:legacy="1" w:legacySpace="0" w:legacyIndent="350"/>
      <w:lvlJc w:val="left"/>
      <w:rPr>
        <w:rFonts w:ascii="Times New Roman" w:hAnsi="Times New Roman" w:cs="Times New Roman" w:hint="default"/>
      </w:rPr>
    </w:lvl>
  </w:abstractNum>
  <w:abstractNum w:abstractNumId="29">
    <w:nsid w:val="69FD6D78"/>
    <w:multiLevelType w:val="multilevel"/>
    <w:tmpl w:val="93C45B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6E493461"/>
    <w:multiLevelType w:val="hybridMultilevel"/>
    <w:tmpl w:val="258A6470"/>
    <w:lvl w:ilvl="0" w:tplc="8F02AEA2">
      <w:start w:val="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6EB8515A"/>
    <w:multiLevelType w:val="multilevel"/>
    <w:tmpl w:val="80E095BA"/>
    <w:lvl w:ilvl="0">
      <w:start w:val="1"/>
      <w:numFmt w:val="decimal"/>
      <w:lvlText w:val="%1."/>
      <w:lvlJc w:val="left"/>
      <w:pPr>
        <w:ind w:left="450" w:hanging="450"/>
      </w:pPr>
      <w:rPr>
        <w:rFonts w:hint="default"/>
      </w:rPr>
    </w:lvl>
    <w:lvl w:ilvl="1">
      <w:start w:val="7"/>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nsid w:val="713560B0"/>
    <w:multiLevelType w:val="hybridMultilevel"/>
    <w:tmpl w:val="192C0BB8"/>
    <w:lvl w:ilvl="0" w:tplc="36B066E6">
      <w:numFmt w:val="bullet"/>
      <w:lvlText w:val="-"/>
      <w:lvlJc w:val="left"/>
      <w:pPr>
        <w:tabs>
          <w:tab w:val="num" w:pos="720"/>
        </w:tabs>
        <w:ind w:left="720" w:hanging="360"/>
      </w:pPr>
      <w:rPr>
        <w:rFonts w:ascii="Times New Roman" w:eastAsia="Times New Roman" w:hAnsi="Times New Roman"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75B97E87"/>
    <w:multiLevelType w:val="multilevel"/>
    <w:tmpl w:val="01E0346A"/>
    <w:lvl w:ilvl="0">
      <w:start w:val="3"/>
      <w:numFmt w:val="decimal"/>
      <w:lvlText w:val="%1."/>
      <w:lvlJc w:val="left"/>
      <w:pPr>
        <w:tabs>
          <w:tab w:val="num" w:pos="480"/>
        </w:tabs>
        <w:ind w:left="480" w:hanging="480"/>
      </w:pPr>
      <w:rPr>
        <w:rFonts w:hint="default"/>
      </w:rPr>
    </w:lvl>
    <w:lvl w:ilvl="1">
      <w:start w:val="2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CD4278D"/>
    <w:multiLevelType w:val="hybridMultilevel"/>
    <w:tmpl w:val="E98A1342"/>
    <w:lvl w:ilvl="0" w:tplc="04190001">
      <w:start w:val="1"/>
      <w:numFmt w:val="bullet"/>
      <w:lvlText w:val=""/>
      <w:lvlJc w:val="left"/>
      <w:pPr>
        <w:tabs>
          <w:tab w:val="num" w:pos="1540"/>
        </w:tabs>
        <w:ind w:left="1540" w:hanging="360"/>
      </w:pPr>
      <w:rPr>
        <w:rFonts w:ascii="Symbol" w:hAnsi="Symbol" w:cs="Symbol" w:hint="default"/>
      </w:rPr>
    </w:lvl>
    <w:lvl w:ilvl="1" w:tplc="04190003">
      <w:start w:val="1"/>
      <w:numFmt w:val="bullet"/>
      <w:lvlText w:val="o"/>
      <w:lvlJc w:val="left"/>
      <w:pPr>
        <w:tabs>
          <w:tab w:val="num" w:pos="2260"/>
        </w:tabs>
        <w:ind w:left="2260" w:hanging="360"/>
      </w:pPr>
      <w:rPr>
        <w:rFonts w:ascii="Courier New" w:hAnsi="Courier New" w:cs="Courier New" w:hint="default"/>
      </w:rPr>
    </w:lvl>
    <w:lvl w:ilvl="2" w:tplc="04190005">
      <w:start w:val="1"/>
      <w:numFmt w:val="bullet"/>
      <w:lvlText w:val=""/>
      <w:lvlJc w:val="left"/>
      <w:pPr>
        <w:tabs>
          <w:tab w:val="num" w:pos="2980"/>
        </w:tabs>
        <w:ind w:left="2980" w:hanging="360"/>
      </w:pPr>
      <w:rPr>
        <w:rFonts w:ascii="Wingdings" w:hAnsi="Wingdings" w:cs="Wingdings" w:hint="default"/>
      </w:rPr>
    </w:lvl>
    <w:lvl w:ilvl="3" w:tplc="04190001">
      <w:start w:val="1"/>
      <w:numFmt w:val="bullet"/>
      <w:lvlText w:val=""/>
      <w:lvlJc w:val="left"/>
      <w:pPr>
        <w:tabs>
          <w:tab w:val="num" w:pos="3700"/>
        </w:tabs>
        <w:ind w:left="3700" w:hanging="360"/>
      </w:pPr>
      <w:rPr>
        <w:rFonts w:ascii="Symbol" w:hAnsi="Symbol" w:cs="Symbol" w:hint="default"/>
      </w:rPr>
    </w:lvl>
    <w:lvl w:ilvl="4" w:tplc="04190003">
      <w:start w:val="1"/>
      <w:numFmt w:val="bullet"/>
      <w:lvlText w:val="o"/>
      <w:lvlJc w:val="left"/>
      <w:pPr>
        <w:tabs>
          <w:tab w:val="num" w:pos="4420"/>
        </w:tabs>
        <w:ind w:left="4420" w:hanging="360"/>
      </w:pPr>
      <w:rPr>
        <w:rFonts w:ascii="Courier New" w:hAnsi="Courier New" w:cs="Courier New" w:hint="default"/>
      </w:rPr>
    </w:lvl>
    <w:lvl w:ilvl="5" w:tplc="04190005">
      <w:start w:val="1"/>
      <w:numFmt w:val="bullet"/>
      <w:lvlText w:val=""/>
      <w:lvlJc w:val="left"/>
      <w:pPr>
        <w:tabs>
          <w:tab w:val="num" w:pos="5140"/>
        </w:tabs>
        <w:ind w:left="5140" w:hanging="360"/>
      </w:pPr>
      <w:rPr>
        <w:rFonts w:ascii="Wingdings" w:hAnsi="Wingdings" w:cs="Wingdings" w:hint="default"/>
      </w:rPr>
    </w:lvl>
    <w:lvl w:ilvl="6" w:tplc="04190001">
      <w:start w:val="1"/>
      <w:numFmt w:val="bullet"/>
      <w:lvlText w:val=""/>
      <w:lvlJc w:val="left"/>
      <w:pPr>
        <w:tabs>
          <w:tab w:val="num" w:pos="5860"/>
        </w:tabs>
        <w:ind w:left="5860" w:hanging="360"/>
      </w:pPr>
      <w:rPr>
        <w:rFonts w:ascii="Symbol" w:hAnsi="Symbol" w:cs="Symbol" w:hint="default"/>
      </w:rPr>
    </w:lvl>
    <w:lvl w:ilvl="7" w:tplc="04190003">
      <w:start w:val="1"/>
      <w:numFmt w:val="bullet"/>
      <w:lvlText w:val="o"/>
      <w:lvlJc w:val="left"/>
      <w:pPr>
        <w:tabs>
          <w:tab w:val="num" w:pos="6580"/>
        </w:tabs>
        <w:ind w:left="6580" w:hanging="360"/>
      </w:pPr>
      <w:rPr>
        <w:rFonts w:ascii="Courier New" w:hAnsi="Courier New" w:cs="Courier New" w:hint="default"/>
      </w:rPr>
    </w:lvl>
    <w:lvl w:ilvl="8" w:tplc="04190005">
      <w:start w:val="1"/>
      <w:numFmt w:val="bullet"/>
      <w:lvlText w:val=""/>
      <w:lvlJc w:val="left"/>
      <w:pPr>
        <w:tabs>
          <w:tab w:val="num" w:pos="7300"/>
        </w:tabs>
        <w:ind w:left="7300" w:hanging="360"/>
      </w:pPr>
      <w:rPr>
        <w:rFonts w:ascii="Wingdings" w:hAnsi="Wingdings" w:cs="Wingdings" w:hint="default"/>
      </w:rPr>
    </w:lvl>
  </w:abstractNum>
  <w:num w:numId="1">
    <w:abstractNumId w:val="30"/>
  </w:num>
  <w:num w:numId="2">
    <w:abstractNumId w:val="32"/>
  </w:num>
  <w:num w:numId="3">
    <w:abstractNumId w:val="34"/>
  </w:num>
  <w:num w:numId="4">
    <w:abstractNumId w:val="16"/>
  </w:num>
  <w:num w:numId="5">
    <w:abstractNumId w:val="6"/>
  </w:num>
  <w:num w:numId="6">
    <w:abstractNumId w:val="0"/>
    <w:lvlOverride w:ilvl="0">
      <w:lvl w:ilvl="0">
        <w:numFmt w:val="bullet"/>
        <w:lvlText w:val="-"/>
        <w:legacy w:legacy="1" w:legacySpace="0" w:legacyIndent="125"/>
        <w:lvlJc w:val="left"/>
        <w:rPr>
          <w:rFonts w:ascii="Times New Roman" w:hAnsi="Times New Roman" w:cs="Times New Roman" w:hint="default"/>
        </w:rPr>
      </w:lvl>
    </w:lvlOverride>
  </w:num>
  <w:num w:numId="7">
    <w:abstractNumId w:val="0"/>
    <w:lvlOverride w:ilvl="0">
      <w:lvl w:ilvl="0">
        <w:numFmt w:val="bullet"/>
        <w:lvlText w:val="-"/>
        <w:legacy w:legacy="1" w:legacySpace="0" w:legacyIndent="129"/>
        <w:lvlJc w:val="left"/>
        <w:rPr>
          <w:rFonts w:ascii="Times New Roman" w:hAnsi="Times New Roman" w:cs="Times New Roman" w:hint="default"/>
        </w:rPr>
      </w:lvl>
    </w:lvlOverride>
  </w:num>
  <w:num w:numId="8">
    <w:abstractNumId w:val="10"/>
  </w:num>
  <w:num w:numId="9">
    <w:abstractNumId w:val="4"/>
  </w:num>
  <w:num w:numId="10">
    <w:abstractNumId w:val="11"/>
  </w:num>
  <w:num w:numId="11">
    <w:abstractNumId w:val="0"/>
    <w:lvlOverride w:ilvl="0">
      <w:lvl w:ilvl="0">
        <w:numFmt w:val="bullet"/>
        <w:lvlText w:val="-"/>
        <w:legacy w:legacy="1" w:legacySpace="0" w:legacyIndent="139"/>
        <w:lvlJc w:val="left"/>
        <w:rPr>
          <w:rFonts w:ascii="Times New Roman" w:hAnsi="Times New Roman" w:cs="Times New Roman" w:hint="default"/>
        </w:rPr>
      </w:lvl>
    </w:lvlOverride>
  </w:num>
  <w:num w:numId="12">
    <w:abstractNumId w:val="17"/>
  </w:num>
  <w:num w:numId="13">
    <w:abstractNumId w:val="15"/>
  </w:num>
  <w:num w:numId="14">
    <w:abstractNumId w:val="22"/>
  </w:num>
  <w:num w:numId="15">
    <w:abstractNumId w:val="26"/>
  </w:num>
  <w:num w:numId="16">
    <w:abstractNumId w:val="2"/>
  </w:num>
  <w:num w:numId="17">
    <w:abstractNumId w:val="3"/>
  </w:num>
  <w:num w:numId="18">
    <w:abstractNumId w:val="19"/>
  </w:num>
  <w:num w:numId="19">
    <w:abstractNumId w:val="24"/>
  </w:num>
  <w:num w:numId="20">
    <w:abstractNumId w:val="23"/>
  </w:num>
  <w:num w:numId="21">
    <w:abstractNumId w:val="33"/>
  </w:num>
  <w:num w:numId="22">
    <w:abstractNumId w:val="21"/>
  </w:num>
  <w:num w:numId="23">
    <w:abstractNumId w:val="0"/>
    <w:lvlOverride w:ilvl="0">
      <w:lvl w:ilvl="0">
        <w:numFmt w:val="bullet"/>
        <w:lvlText w:val="•"/>
        <w:legacy w:legacy="1" w:legacySpace="0" w:legacyIndent="720"/>
        <w:lvlJc w:val="left"/>
        <w:rPr>
          <w:rFonts w:ascii="Times New Roman" w:hAnsi="Times New Roman" w:cs="Times New Roman" w:hint="default"/>
        </w:rPr>
      </w:lvl>
    </w:lvlOverride>
  </w:num>
  <w:num w:numId="24">
    <w:abstractNumId w:val="7"/>
  </w:num>
  <w:num w:numId="25">
    <w:abstractNumId w:val="5"/>
  </w:num>
  <w:num w:numId="26">
    <w:abstractNumId w:val="0"/>
    <w:lvlOverride w:ilvl="0">
      <w:lvl w:ilvl="0">
        <w:numFmt w:val="bullet"/>
        <w:lvlText w:val="■"/>
        <w:legacy w:legacy="1" w:legacySpace="0" w:legacyIndent="355"/>
        <w:lvlJc w:val="left"/>
        <w:rPr>
          <w:rFonts w:ascii="Times New Roman" w:hAnsi="Times New Roman" w:cs="Times New Roman" w:hint="default"/>
        </w:rPr>
      </w:lvl>
    </w:lvlOverride>
  </w:num>
  <w:num w:numId="27">
    <w:abstractNumId w:val="12"/>
  </w:num>
  <w:num w:numId="28">
    <w:abstractNumId w:val="0"/>
    <w:lvlOverride w:ilvl="0">
      <w:lvl w:ilvl="0">
        <w:numFmt w:val="bullet"/>
        <w:lvlText w:val="-"/>
        <w:legacy w:legacy="1" w:legacySpace="0" w:legacyIndent="182"/>
        <w:lvlJc w:val="left"/>
        <w:rPr>
          <w:rFonts w:ascii="Times New Roman" w:hAnsi="Times New Roman" w:cs="Times New Roman" w:hint="default"/>
        </w:rPr>
      </w:lvl>
    </w:lvlOverride>
  </w:num>
  <w:num w:numId="29">
    <w:abstractNumId w:val="20"/>
  </w:num>
  <w:num w:numId="30">
    <w:abstractNumId w:val="27"/>
  </w:num>
  <w:num w:numId="31">
    <w:abstractNumId w:val="28"/>
  </w:num>
  <w:num w:numId="32">
    <w:abstractNumId w:val="25"/>
  </w:num>
  <w:num w:numId="33">
    <w:abstractNumId w:val="14"/>
  </w:num>
  <w:num w:numId="34">
    <w:abstractNumId w:val="31"/>
  </w:num>
  <w:num w:numId="35">
    <w:abstractNumId w:val="29"/>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112C"/>
    <w:rsid w:val="00005BED"/>
    <w:rsid w:val="00007322"/>
    <w:rsid w:val="000076B2"/>
    <w:rsid w:val="000224A9"/>
    <w:rsid w:val="000443AA"/>
    <w:rsid w:val="000575EA"/>
    <w:rsid w:val="00063904"/>
    <w:rsid w:val="0007222F"/>
    <w:rsid w:val="000A753F"/>
    <w:rsid w:val="000A7BDE"/>
    <w:rsid w:val="000B3B20"/>
    <w:rsid w:val="000B57A0"/>
    <w:rsid w:val="000C214B"/>
    <w:rsid w:val="000C26E1"/>
    <w:rsid w:val="000D2BB0"/>
    <w:rsid w:val="0010377F"/>
    <w:rsid w:val="001163DE"/>
    <w:rsid w:val="001349D7"/>
    <w:rsid w:val="00142FF1"/>
    <w:rsid w:val="00143080"/>
    <w:rsid w:val="001479E9"/>
    <w:rsid w:val="0015289D"/>
    <w:rsid w:val="00155773"/>
    <w:rsid w:val="00156608"/>
    <w:rsid w:val="001711F5"/>
    <w:rsid w:val="0017475D"/>
    <w:rsid w:val="00176C61"/>
    <w:rsid w:val="001A046F"/>
    <w:rsid w:val="001A3BF9"/>
    <w:rsid w:val="001C4B91"/>
    <w:rsid w:val="001D3272"/>
    <w:rsid w:val="001D49D3"/>
    <w:rsid w:val="00206E56"/>
    <w:rsid w:val="00212F72"/>
    <w:rsid w:val="0021538F"/>
    <w:rsid w:val="0021741D"/>
    <w:rsid w:val="00223738"/>
    <w:rsid w:val="002241E0"/>
    <w:rsid w:val="00231C18"/>
    <w:rsid w:val="00246FF2"/>
    <w:rsid w:val="00255D9E"/>
    <w:rsid w:val="0026722C"/>
    <w:rsid w:val="00285391"/>
    <w:rsid w:val="00286675"/>
    <w:rsid w:val="002B570B"/>
    <w:rsid w:val="002C1DC1"/>
    <w:rsid w:val="002D2435"/>
    <w:rsid w:val="002E7759"/>
    <w:rsid w:val="002E7820"/>
    <w:rsid w:val="0031055E"/>
    <w:rsid w:val="00320849"/>
    <w:rsid w:val="00330DDA"/>
    <w:rsid w:val="0033262D"/>
    <w:rsid w:val="0034351C"/>
    <w:rsid w:val="003541E3"/>
    <w:rsid w:val="003668A2"/>
    <w:rsid w:val="0037289B"/>
    <w:rsid w:val="003C4A5B"/>
    <w:rsid w:val="003C6464"/>
    <w:rsid w:val="003E690C"/>
    <w:rsid w:val="0040415D"/>
    <w:rsid w:val="004077A2"/>
    <w:rsid w:val="00413E58"/>
    <w:rsid w:val="004203AA"/>
    <w:rsid w:val="004221DC"/>
    <w:rsid w:val="00430BB9"/>
    <w:rsid w:val="00443D31"/>
    <w:rsid w:val="0045776C"/>
    <w:rsid w:val="00461285"/>
    <w:rsid w:val="004730C3"/>
    <w:rsid w:val="004A5955"/>
    <w:rsid w:val="004D62A2"/>
    <w:rsid w:val="00505653"/>
    <w:rsid w:val="0051312A"/>
    <w:rsid w:val="00513659"/>
    <w:rsid w:val="00520EC4"/>
    <w:rsid w:val="00526D39"/>
    <w:rsid w:val="00533522"/>
    <w:rsid w:val="00545776"/>
    <w:rsid w:val="00582ACF"/>
    <w:rsid w:val="005854D5"/>
    <w:rsid w:val="005C653A"/>
    <w:rsid w:val="005C7C1D"/>
    <w:rsid w:val="005E4814"/>
    <w:rsid w:val="005F1DB0"/>
    <w:rsid w:val="00614FB9"/>
    <w:rsid w:val="00621776"/>
    <w:rsid w:val="00622275"/>
    <w:rsid w:val="00630FD2"/>
    <w:rsid w:val="006369FE"/>
    <w:rsid w:val="006409B0"/>
    <w:rsid w:val="006478EF"/>
    <w:rsid w:val="006729CA"/>
    <w:rsid w:val="00674F6D"/>
    <w:rsid w:val="0067604D"/>
    <w:rsid w:val="00677613"/>
    <w:rsid w:val="006967FC"/>
    <w:rsid w:val="006A7BFE"/>
    <w:rsid w:val="006A7C19"/>
    <w:rsid w:val="006D64B0"/>
    <w:rsid w:val="006E2A1E"/>
    <w:rsid w:val="006E4822"/>
    <w:rsid w:val="006E50A0"/>
    <w:rsid w:val="00724C8F"/>
    <w:rsid w:val="00731AFE"/>
    <w:rsid w:val="00732569"/>
    <w:rsid w:val="00734872"/>
    <w:rsid w:val="00736287"/>
    <w:rsid w:val="0074061F"/>
    <w:rsid w:val="007519A7"/>
    <w:rsid w:val="007532BC"/>
    <w:rsid w:val="007729DD"/>
    <w:rsid w:val="00775B5F"/>
    <w:rsid w:val="00777BAA"/>
    <w:rsid w:val="007811CF"/>
    <w:rsid w:val="0078492C"/>
    <w:rsid w:val="00794A9C"/>
    <w:rsid w:val="007959D7"/>
    <w:rsid w:val="007A19FC"/>
    <w:rsid w:val="007C167B"/>
    <w:rsid w:val="007C356A"/>
    <w:rsid w:val="007E0CB6"/>
    <w:rsid w:val="007E54E4"/>
    <w:rsid w:val="00802AD9"/>
    <w:rsid w:val="00802EA9"/>
    <w:rsid w:val="00806E81"/>
    <w:rsid w:val="008370BF"/>
    <w:rsid w:val="00864DA2"/>
    <w:rsid w:val="00876DF9"/>
    <w:rsid w:val="0088112C"/>
    <w:rsid w:val="0088168B"/>
    <w:rsid w:val="008B1A3B"/>
    <w:rsid w:val="008C56C2"/>
    <w:rsid w:val="008D1980"/>
    <w:rsid w:val="008D6F4F"/>
    <w:rsid w:val="008F12FC"/>
    <w:rsid w:val="008F30B7"/>
    <w:rsid w:val="00905200"/>
    <w:rsid w:val="00932F44"/>
    <w:rsid w:val="009563B0"/>
    <w:rsid w:val="009627BE"/>
    <w:rsid w:val="0097046F"/>
    <w:rsid w:val="00983154"/>
    <w:rsid w:val="0099401C"/>
    <w:rsid w:val="00994AF0"/>
    <w:rsid w:val="009A0CCD"/>
    <w:rsid w:val="009B37C9"/>
    <w:rsid w:val="009C63A3"/>
    <w:rsid w:val="009D751D"/>
    <w:rsid w:val="009E34AA"/>
    <w:rsid w:val="009F20C4"/>
    <w:rsid w:val="00A04351"/>
    <w:rsid w:val="00A05F85"/>
    <w:rsid w:val="00A36C61"/>
    <w:rsid w:val="00A428D9"/>
    <w:rsid w:val="00A51FF2"/>
    <w:rsid w:val="00A57122"/>
    <w:rsid w:val="00A87DE5"/>
    <w:rsid w:val="00AA18E2"/>
    <w:rsid w:val="00AE2D16"/>
    <w:rsid w:val="00AE65A8"/>
    <w:rsid w:val="00AF08D8"/>
    <w:rsid w:val="00AF3578"/>
    <w:rsid w:val="00B04084"/>
    <w:rsid w:val="00B4042E"/>
    <w:rsid w:val="00B42346"/>
    <w:rsid w:val="00B430DA"/>
    <w:rsid w:val="00B44A9E"/>
    <w:rsid w:val="00B467D9"/>
    <w:rsid w:val="00B65C7D"/>
    <w:rsid w:val="00B72834"/>
    <w:rsid w:val="00B907FA"/>
    <w:rsid w:val="00B93534"/>
    <w:rsid w:val="00B93696"/>
    <w:rsid w:val="00BA7B8B"/>
    <w:rsid w:val="00BB6688"/>
    <w:rsid w:val="00BD2295"/>
    <w:rsid w:val="00BD2946"/>
    <w:rsid w:val="00BD366C"/>
    <w:rsid w:val="00BE5906"/>
    <w:rsid w:val="00BF3537"/>
    <w:rsid w:val="00C3251E"/>
    <w:rsid w:val="00C35097"/>
    <w:rsid w:val="00C44AFE"/>
    <w:rsid w:val="00C5329B"/>
    <w:rsid w:val="00C5543B"/>
    <w:rsid w:val="00C579C9"/>
    <w:rsid w:val="00C57F86"/>
    <w:rsid w:val="00C675F9"/>
    <w:rsid w:val="00C875F2"/>
    <w:rsid w:val="00C9006B"/>
    <w:rsid w:val="00C97B68"/>
    <w:rsid w:val="00CB21BD"/>
    <w:rsid w:val="00CB4ED2"/>
    <w:rsid w:val="00CC52CC"/>
    <w:rsid w:val="00CD04BE"/>
    <w:rsid w:val="00CD5AD6"/>
    <w:rsid w:val="00CD6E0D"/>
    <w:rsid w:val="00CD7998"/>
    <w:rsid w:val="00D11839"/>
    <w:rsid w:val="00D4702A"/>
    <w:rsid w:val="00D74FCA"/>
    <w:rsid w:val="00D829F4"/>
    <w:rsid w:val="00D8785C"/>
    <w:rsid w:val="00D92969"/>
    <w:rsid w:val="00DA1AFB"/>
    <w:rsid w:val="00DA24F6"/>
    <w:rsid w:val="00DA421C"/>
    <w:rsid w:val="00DA64DD"/>
    <w:rsid w:val="00DB400F"/>
    <w:rsid w:val="00DB4649"/>
    <w:rsid w:val="00DC2834"/>
    <w:rsid w:val="00DD5EAE"/>
    <w:rsid w:val="00DE3223"/>
    <w:rsid w:val="00DE63A1"/>
    <w:rsid w:val="00DF589F"/>
    <w:rsid w:val="00DF5E4D"/>
    <w:rsid w:val="00E41D07"/>
    <w:rsid w:val="00E42C1A"/>
    <w:rsid w:val="00E46013"/>
    <w:rsid w:val="00E66414"/>
    <w:rsid w:val="00E72CE1"/>
    <w:rsid w:val="00E74F53"/>
    <w:rsid w:val="00E856AE"/>
    <w:rsid w:val="00E86C74"/>
    <w:rsid w:val="00EA5196"/>
    <w:rsid w:val="00EA625C"/>
    <w:rsid w:val="00ED4AB0"/>
    <w:rsid w:val="00ED4E8E"/>
    <w:rsid w:val="00EF0D6B"/>
    <w:rsid w:val="00F02DB5"/>
    <w:rsid w:val="00F1071B"/>
    <w:rsid w:val="00F119F5"/>
    <w:rsid w:val="00F1529F"/>
    <w:rsid w:val="00F16A8F"/>
    <w:rsid w:val="00F2602C"/>
    <w:rsid w:val="00F275E0"/>
    <w:rsid w:val="00F365A9"/>
    <w:rsid w:val="00F51887"/>
    <w:rsid w:val="00F70021"/>
    <w:rsid w:val="00FC687E"/>
    <w:rsid w:val="00FC7971"/>
    <w:rsid w:val="00FD2B8C"/>
    <w:rsid w:val="00FD459B"/>
    <w:rsid w:val="00FE4AC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74F6D"/>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uiPriority w:val="99"/>
    <w:locked/>
    <w:rsid w:val="0088112C"/>
    <w:rPr>
      <w:rFonts w:ascii="Times New Roman" w:hAnsi="Times New Roman" w:cs="Times New Roman"/>
      <w:b/>
      <w:bCs/>
      <w:sz w:val="24"/>
      <w:szCs w:val="24"/>
    </w:rPr>
  </w:style>
  <w:style w:type="paragraph" w:styleId="a4">
    <w:name w:val="Title"/>
    <w:basedOn w:val="a"/>
    <w:link w:val="a3"/>
    <w:uiPriority w:val="99"/>
    <w:qFormat/>
    <w:rsid w:val="0088112C"/>
    <w:pPr>
      <w:spacing w:after="0" w:line="240" w:lineRule="auto"/>
      <w:jc w:val="center"/>
    </w:pPr>
    <w:rPr>
      <w:b/>
      <w:bCs/>
      <w:sz w:val="28"/>
      <w:szCs w:val="28"/>
    </w:rPr>
  </w:style>
  <w:style w:type="character" w:customStyle="1" w:styleId="TitleChar1">
    <w:name w:val="Title Char1"/>
    <w:basedOn w:val="a0"/>
    <w:link w:val="a4"/>
    <w:uiPriority w:val="99"/>
    <w:locked/>
    <w:rsid w:val="00BD366C"/>
    <w:rPr>
      <w:rFonts w:ascii="Cambria" w:hAnsi="Cambria" w:cs="Cambria"/>
      <w:b/>
      <w:bCs/>
      <w:kern w:val="28"/>
      <w:sz w:val="32"/>
      <w:szCs w:val="32"/>
    </w:rPr>
  </w:style>
  <w:style w:type="character" w:customStyle="1" w:styleId="1">
    <w:name w:val="Название Знак1"/>
    <w:basedOn w:val="a0"/>
    <w:link w:val="a4"/>
    <w:uiPriority w:val="99"/>
    <w:locked/>
    <w:rsid w:val="0088112C"/>
    <w:rPr>
      <w:rFonts w:ascii="Cambria" w:hAnsi="Cambria" w:cs="Cambria"/>
      <w:color w:val="auto"/>
      <w:spacing w:val="5"/>
      <w:kern w:val="28"/>
      <w:sz w:val="52"/>
      <w:szCs w:val="52"/>
    </w:rPr>
  </w:style>
  <w:style w:type="paragraph" w:styleId="a5">
    <w:name w:val="List Paragraph"/>
    <w:basedOn w:val="a"/>
    <w:uiPriority w:val="99"/>
    <w:qFormat/>
    <w:rsid w:val="0088112C"/>
    <w:pPr>
      <w:spacing w:after="0" w:line="240" w:lineRule="auto"/>
      <w:ind w:left="720"/>
    </w:pPr>
    <w:rPr>
      <w:sz w:val="28"/>
      <w:szCs w:val="28"/>
    </w:rPr>
  </w:style>
  <w:style w:type="paragraph" w:styleId="a6">
    <w:name w:val="Body Text Indent"/>
    <w:basedOn w:val="a"/>
    <w:link w:val="a7"/>
    <w:uiPriority w:val="99"/>
    <w:rsid w:val="0088112C"/>
    <w:pPr>
      <w:spacing w:after="0" w:line="240" w:lineRule="auto"/>
      <w:ind w:left="540" w:hanging="540"/>
    </w:pPr>
    <w:rPr>
      <w:sz w:val="28"/>
      <w:szCs w:val="28"/>
    </w:rPr>
  </w:style>
  <w:style w:type="character" w:customStyle="1" w:styleId="a7">
    <w:name w:val="Основной текст с отступом Знак"/>
    <w:basedOn w:val="a0"/>
    <w:link w:val="a6"/>
    <w:uiPriority w:val="99"/>
    <w:locked/>
    <w:rsid w:val="0088112C"/>
    <w:rPr>
      <w:rFonts w:ascii="Times New Roman" w:hAnsi="Times New Roman" w:cs="Times New Roman"/>
      <w:sz w:val="24"/>
      <w:szCs w:val="24"/>
    </w:rPr>
  </w:style>
  <w:style w:type="paragraph" w:styleId="2">
    <w:name w:val="Body Text Indent 2"/>
    <w:basedOn w:val="a"/>
    <w:link w:val="20"/>
    <w:uiPriority w:val="99"/>
    <w:rsid w:val="0088112C"/>
    <w:pPr>
      <w:tabs>
        <w:tab w:val="left" w:pos="1440"/>
      </w:tabs>
      <w:spacing w:after="0" w:line="240" w:lineRule="auto"/>
      <w:ind w:left="1620" w:hanging="540"/>
    </w:pPr>
    <w:rPr>
      <w:sz w:val="28"/>
      <w:szCs w:val="28"/>
    </w:rPr>
  </w:style>
  <w:style w:type="character" w:customStyle="1" w:styleId="20">
    <w:name w:val="Основной текст с отступом 2 Знак"/>
    <w:basedOn w:val="a0"/>
    <w:link w:val="2"/>
    <w:uiPriority w:val="99"/>
    <w:locked/>
    <w:rsid w:val="0088112C"/>
    <w:rPr>
      <w:rFonts w:ascii="Times New Roman" w:hAnsi="Times New Roman" w:cs="Times New Roman"/>
      <w:sz w:val="24"/>
      <w:szCs w:val="24"/>
    </w:rPr>
  </w:style>
  <w:style w:type="paragraph" w:styleId="3">
    <w:name w:val="Body Text Indent 3"/>
    <w:basedOn w:val="a"/>
    <w:link w:val="30"/>
    <w:uiPriority w:val="99"/>
    <w:rsid w:val="0088112C"/>
    <w:pPr>
      <w:spacing w:after="0" w:line="240" w:lineRule="auto"/>
      <w:ind w:left="1620" w:hanging="360"/>
    </w:pPr>
    <w:rPr>
      <w:sz w:val="28"/>
      <w:szCs w:val="28"/>
    </w:rPr>
  </w:style>
  <w:style w:type="character" w:customStyle="1" w:styleId="30">
    <w:name w:val="Основной текст с отступом 3 Знак"/>
    <w:basedOn w:val="a0"/>
    <w:link w:val="3"/>
    <w:uiPriority w:val="99"/>
    <w:locked/>
    <w:rsid w:val="0088112C"/>
    <w:rPr>
      <w:rFonts w:ascii="Times New Roman" w:hAnsi="Times New Roman" w:cs="Times New Roman"/>
      <w:sz w:val="24"/>
      <w:szCs w:val="24"/>
    </w:rPr>
  </w:style>
  <w:style w:type="paragraph" w:styleId="a8">
    <w:name w:val="Body Text"/>
    <w:basedOn w:val="a"/>
    <w:link w:val="a9"/>
    <w:uiPriority w:val="99"/>
    <w:rsid w:val="0088112C"/>
    <w:pPr>
      <w:spacing w:after="120" w:line="240" w:lineRule="auto"/>
    </w:pPr>
    <w:rPr>
      <w:sz w:val="28"/>
      <w:szCs w:val="28"/>
    </w:rPr>
  </w:style>
  <w:style w:type="character" w:customStyle="1" w:styleId="a9">
    <w:name w:val="Основной текст Знак"/>
    <w:basedOn w:val="a0"/>
    <w:link w:val="a8"/>
    <w:uiPriority w:val="99"/>
    <w:locked/>
    <w:rsid w:val="0088112C"/>
    <w:rPr>
      <w:rFonts w:ascii="Times New Roman" w:hAnsi="Times New Roman" w:cs="Times New Roman"/>
      <w:sz w:val="24"/>
      <w:szCs w:val="24"/>
    </w:rPr>
  </w:style>
  <w:style w:type="paragraph" w:styleId="21">
    <w:name w:val="Body Text 2"/>
    <w:basedOn w:val="a"/>
    <w:link w:val="22"/>
    <w:uiPriority w:val="99"/>
    <w:rsid w:val="0088112C"/>
    <w:pPr>
      <w:spacing w:after="120" w:line="480" w:lineRule="auto"/>
    </w:pPr>
    <w:rPr>
      <w:sz w:val="28"/>
      <w:szCs w:val="28"/>
    </w:rPr>
  </w:style>
  <w:style w:type="character" w:customStyle="1" w:styleId="22">
    <w:name w:val="Основной текст 2 Знак"/>
    <w:basedOn w:val="a0"/>
    <w:link w:val="21"/>
    <w:uiPriority w:val="99"/>
    <w:locked/>
    <w:rsid w:val="0088112C"/>
    <w:rPr>
      <w:rFonts w:ascii="Times New Roman" w:hAnsi="Times New Roman" w:cs="Times New Roman"/>
      <w:sz w:val="24"/>
      <w:szCs w:val="24"/>
    </w:rPr>
  </w:style>
  <w:style w:type="paragraph" w:styleId="aa">
    <w:name w:val="Block Text"/>
    <w:basedOn w:val="a"/>
    <w:uiPriority w:val="99"/>
    <w:rsid w:val="0088112C"/>
    <w:pPr>
      <w:shd w:val="clear" w:color="auto" w:fill="FFFFFF"/>
      <w:spacing w:before="312" w:after="0" w:line="322" w:lineRule="exact"/>
      <w:ind w:left="540" w:right="5" w:hanging="530"/>
      <w:jc w:val="both"/>
    </w:pPr>
    <w:rPr>
      <w:sz w:val="28"/>
      <w:szCs w:val="28"/>
    </w:rPr>
  </w:style>
  <w:style w:type="paragraph" w:styleId="ab">
    <w:name w:val="footer"/>
    <w:basedOn w:val="a"/>
    <w:link w:val="ac"/>
    <w:uiPriority w:val="99"/>
    <w:rsid w:val="0088112C"/>
    <w:pPr>
      <w:tabs>
        <w:tab w:val="center" w:pos="4677"/>
        <w:tab w:val="right" w:pos="9355"/>
      </w:tabs>
      <w:spacing w:after="0" w:line="240" w:lineRule="auto"/>
    </w:pPr>
    <w:rPr>
      <w:sz w:val="28"/>
      <w:szCs w:val="28"/>
    </w:rPr>
  </w:style>
  <w:style w:type="character" w:customStyle="1" w:styleId="ac">
    <w:name w:val="Нижний колонтитул Знак"/>
    <w:basedOn w:val="a0"/>
    <w:link w:val="ab"/>
    <w:uiPriority w:val="99"/>
    <w:locked/>
    <w:rsid w:val="0088112C"/>
    <w:rPr>
      <w:rFonts w:ascii="Times New Roman" w:hAnsi="Times New Roman" w:cs="Times New Roman"/>
      <w:sz w:val="24"/>
      <w:szCs w:val="24"/>
    </w:rPr>
  </w:style>
  <w:style w:type="character" w:styleId="ad">
    <w:name w:val="page number"/>
    <w:basedOn w:val="a0"/>
    <w:uiPriority w:val="99"/>
    <w:rsid w:val="0088112C"/>
  </w:style>
  <w:style w:type="paragraph" w:styleId="ae">
    <w:name w:val="header"/>
    <w:basedOn w:val="a"/>
    <w:link w:val="af"/>
    <w:uiPriority w:val="99"/>
    <w:rsid w:val="0088112C"/>
    <w:pPr>
      <w:tabs>
        <w:tab w:val="center" w:pos="4677"/>
        <w:tab w:val="right" w:pos="9355"/>
      </w:tabs>
      <w:spacing w:after="0" w:line="240" w:lineRule="auto"/>
    </w:pPr>
    <w:rPr>
      <w:sz w:val="28"/>
      <w:szCs w:val="28"/>
    </w:rPr>
  </w:style>
  <w:style w:type="character" w:customStyle="1" w:styleId="af">
    <w:name w:val="Верхний колонтитул Знак"/>
    <w:basedOn w:val="a0"/>
    <w:link w:val="ae"/>
    <w:uiPriority w:val="99"/>
    <w:locked/>
    <w:rsid w:val="0088112C"/>
    <w:rPr>
      <w:rFonts w:ascii="Times New Roman" w:hAnsi="Times New Roman" w:cs="Times New Roman"/>
      <w:sz w:val="24"/>
      <w:szCs w:val="24"/>
    </w:rPr>
  </w:style>
  <w:style w:type="paragraph" w:styleId="31">
    <w:name w:val="Body Text 3"/>
    <w:basedOn w:val="a"/>
    <w:link w:val="32"/>
    <w:uiPriority w:val="99"/>
    <w:rsid w:val="0088112C"/>
    <w:pPr>
      <w:spacing w:after="0" w:line="240" w:lineRule="auto"/>
      <w:jc w:val="center"/>
    </w:pPr>
    <w:rPr>
      <w:b/>
      <w:bCs/>
      <w:sz w:val="28"/>
      <w:szCs w:val="28"/>
    </w:rPr>
  </w:style>
  <w:style w:type="character" w:customStyle="1" w:styleId="32">
    <w:name w:val="Основной текст 3 Знак"/>
    <w:basedOn w:val="a0"/>
    <w:link w:val="31"/>
    <w:uiPriority w:val="99"/>
    <w:locked/>
    <w:rsid w:val="0088112C"/>
    <w:rPr>
      <w:rFonts w:ascii="Times New Roman" w:hAnsi="Times New Roman" w:cs="Times New Roman"/>
      <w:b/>
      <w:bCs/>
      <w:sz w:val="28"/>
      <w:szCs w:val="28"/>
    </w:rPr>
  </w:style>
  <w:style w:type="paragraph" w:customStyle="1" w:styleId="ConsPlusNormal">
    <w:name w:val="ConsPlusNormal"/>
    <w:uiPriority w:val="99"/>
    <w:rsid w:val="0088112C"/>
    <w:pPr>
      <w:widowControl w:val="0"/>
      <w:autoSpaceDE w:val="0"/>
      <w:autoSpaceDN w:val="0"/>
      <w:adjustRightInd w:val="0"/>
      <w:ind w:firstLine="720"/>
    </w:pPr>
    <w:rPr>
      <w:rFonts w:ascii="Arial" w:hAnsi="Arial" w:cs="Arial"/>
      <w:sz w:val="12"/>
      <w:szCs w:val="12"/>
    </w:rPr>
  </w:style>
  <w:style w:type="paragraph" w:styleId="af0">
    <w:name w:val="Normal (Web)"/>
    <w:basedOn w:val="a"/>
    <w:uiPriority w:val="99"/>
    <w:rsid w:val="0088112C"/>
    <w:pPr>
      <w:spacing w:before="100" w:beforeAutospacing="1" w:after="100" w:afterAutospacing="1" w:line="240" w:lineRule="auto"/>
    </w:pPr>
    <w:rPr>
      <w:sz w:val="24"/>
      <w:szCs w:val="24"/>
    </w:rPr>
  </w:style>
  <w:style w:type="paragraph" w:styleId="af1">
    <w:name w:val="Balloon Text"/>
    <w:basedOn w:val="a"/>
    <w:link w:val="af2"/>
    <w:uiPriority w:val="99"/>
    <w:semiHidden/>
    <w:rsid w:val="0088112C"/>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locked/>
    <w:rsid w:val="0088112C"/>
    <w:rPr>
      <w:rFonts w:ascii="Tahoma" w:hAnsi="Tahoma" w:cs="Tahoma"/>
      <w:sz w:val="16"/>
      <w:szCs w:val="16"/>
    </w:rPr>
  </w:style>
  <w:style w:type="character" w:styleId="af3">
    <w:name w:val="Hyperlink"/>
    <w:basedOn w:val="a0"/>
    <w:uiPriority w:val="99"/>
    <w:rsid w:val="0088112C"/>
    <w:rPr>
      <w:color w:val="0000FF"/>
      <w:u w:val="single"/>
    </w:rPr>
  </w:style>
  <w:style w:type="paragraph" w:customStyle="1" w:styleId="ConsPlusNonformat">
    <w:name w:val="ConsPlusNonformat"/>
    <w:uiPriority w:val="99"/>
    <w:rsid w:val="0088112C"/>
    <w:pPr>
      <w:widowControl w:val="0"/>
      <w:autoSpaceDE w:val="0"/>
      <w:autoSpaceDN w:val="0"/>
      <w:adjustRightInd w:val="0"/>
    </w:pPr>
    <w:rPr>
      <w:rFonts w:ascii="Courier New" w:hAnsi="Courier New" w:cs="Courier New"/>
    </w:rPr>
  </w:style>
  <w:style w:type="paragraph" w:customStyle="1" w:styleId="Osnova">
    <w:name w:val="Osnova"/>
    <w:basedOn w:val="a"/>
    <w:uiPriority w:val="99"/>
    <w:rsid w:val="008370BF"/>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rPr>
  </w:style>
  <w:style w:type="character" w:customStyle="1" w:styleId="Zag11">
    <w:name w:val="Zag_11"/>
    <w:uiPriority w:val="99"/>
    <w:rsid w:val="008370BF"/>
  </w:style>
  <w:style w:type="paragraph" w:styleId="af4">
    <w:name w:val="No Spacing"/>
    <w:uiPriority w:val="99"/>
    <w:qFormat/>
    <w:rsid w:val="00B72834"/>
    <w:rPr>
      <w:rFonts w:cs="Calibri"/>
      <w:sz w:val="22"/>
      <w:szCs w:val="22"/>
    </w:rPr>
  </w:style>
  <w:style w:type="paragraph" w:customStyle="1" w:styleId="western">
    <w:name w:val="western"/>
    <w:basedOn w:val="a"/>
    <w:uiPriority w:val="99"/>
    <w:rsid w:val="000B3B20"/>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1395;fld=134;dst=1003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LAW;n=114250;fld=134;dst=1000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E474E-9310-44F3-885C-93C4E8E84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30</Pages>
  <Words>14308</Words>
  <Characters>81561</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95678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В-Готнянская ООШ</dc:creator>
  <cp:keywords/>
  <dc:description/>
  <cp:lastModifiedBy>В-Готнянская ООШ</cp:lastModifiedBy>
  <cp:revision>86</cp:revision>
  <cp:lastPrinted>2012-01-25T13:43:00Z</cp:lastPrinted>
  <dcterms:created xsi:type="dcterms:W3CDTF">2011-11-03T07:28:00Z</dcterms:created>
  <dcterms:modified xsi:type="dcterms:W3CDTF">2012-01-26T11:36:00Z</dcterms:modified>
</cp:coreProperties>
</file>