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0D" w:rsidRPr="003F4D0D" w:rsidRDefault="003F4D0D" w:rsidP="003F4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D0D">
        <w:rPr>
          <w:rFonts w:ascii="Times New Roman" w:hAnsi="Times New Roman" w:cs="Times New Roman"/>
          <w:b/>
          <w:sz w:val="28"/>
          <w:szCs w:val="28"/>
        </w:rPr>
        <w:t xml:space="preserve">Комплексный учебный курс </w:t>
      </w:r>
    </w:p>
    <w:p w:rsidR="003F4D0D" w:rsidRPr="003F4D0D" w:rsidRDefault="003F4D0D" w:rsidP="003F4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D0D">
        <w:rPr>
          <w:rFonts w:ascii="Times New Roman" w:hAnsi="Times New Roman" w:cs="Times New Roman"/>
          <w:b/>
          <w:sz w:val="28"/>
          <w:szCs w:val="28"/>
        </w:rPr>
        <w:t xml:space="preserve">«Основы религиозных культур и светской этики». </w:t>
      </w:r>
    </w:p>
    <w:p w:rsidR="003F4D0D" w:rsidRPr="003F4D0D" w:rsidRDefault="003F4D0D" w:rsidP="003F4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D0D">
        <w:rPr>
          <w:rFonts w:ascii="Times New Roman" w:hAnsi="Times New Roman" w:cs="Times New Roman"/>
          <w:b/>
          <w:sz w:val="28"/>
          <w:szCs w:val="28"/>
        </w:rPr>
        <w:t>Примерная программа и структура.</w:t>
      </w:r>
    </w:p>
    <w:p w:rsidR="003F4D0D" w:rsidRPr="003F4D0D" w:rsidRDefault="003F4D0D" w:rsidP="003F4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D0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3F4D0D" w:rsidRPr="003F4D0D" w:rsidRDefault="003F4D0D" w:rsidP="003F4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D0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F4D0D" w:rsidRPr="003F4D0D" w:rsidRDefault="003F4D0D" w:rsidP="003F4D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D0D" w:rsidRPr="003F4D0D" w:rsidRDefault="003F4D0D" w:rsidP="003F4D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Нормативно-правовой основой разработки и введения в учебный процесс общеобразовательных школ комплексного учебного курса</w:t>
      </w:r>
      <w:r w:rsidRPr="003F4D0D">
        <w:rPr>
          <w:rFonts w:ascii="Times New Roman" w:eastAsia="Calibri" w:hAnsi="Times New Roman" w:cs="Times New Roman"/>
          <w:sz w:val="24"/>
          <w:szCs w:val="24"/>
        </w:rPr>
        <w:t xml:space="preserve"> «Основы религиозных культур и светской этики»</w:t>
      </w:r>
      <w:r w:rsidRPr="003F4D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F4D0D">
        <w:rPr>
          <w:rFonts w:ascii="Times New Roman" w:hAnsi="Times New Roman" w:cs="Times New Roman"/>
          <w:sz w:val="24"/>
          <w:szCs w:val="24"/>
        </w:rPr>
        <w:t xml:space="preserve">(далее – Учебный курс ОРКСЭ) является Поручение Президента Российской Федерации от 2 августа </w:t>
      </w:r>
      <w:smartTag w:uri="urn:schemas-microsoft-com:office:smarttags" w:element="metricconverter">
        <w:smartTagPr>
          <w:attr w:name="ProductID" w:val="2009 г"/>
        </w:smartTagPr>
        <w:r w:rsidRPr="003F4D0D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3F4D0D">
        <w:rPr>
          <w:rFonts w:ascii="Times New Roman" w:hAnsi="Times New Roman" w:cs="Times New Roman"/>
          <w:sz w:val="24"/>
          <w:szCs w:val="24"/>
        </w:rPr>
        <w:t xml:space="preserve">. (Пр-2009 ВП-П44-4632) и Распоряжение Председателя Правительства Российской Федерации от 11 августа </w:t>
      </w:r>
      <w:smartTag w:uri="urn:schemas-microsoft-com:office:smarttags" w:element="metricconverter">
        <w:smartTagPr>
          <w:attr w:name="ProductID" w:val="2009 г"/>
        </w:smartTagPr>
        <w:r w:rsidRPr="003F4D0D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3F4D0D">
        <w:rPr>
          <w:rFonts w:ascii="Times New Roman" w:hAnsi="Times New Roman" w:cs="Times New Roman"/>
          <w:sz w:val="24"/>
          <w:szCs w:val="24"/>
        </w:rPr>
        <w:t xml:space="preserve">. (ВП-П44-4632).  </w:t>
      </w:r>
    </w:p>
    <w:p w:rsidR="003F4D0D" w:rsidRPr="003F4D0D" w:rsidRDefault="003F4D0D" w:rsidP="003F4D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 xml:space="preserve">Учебный курс ОРКСЭ включает в себя модули: </w:t>
      </w:r>
    </w:p>
    <w:p w:rsidR="003F4D0D" w:rsidRPr="003F4D0D" w:rsidRDefault="003F4D0D" w:rsidP="003F4D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Основы православной культуры;</w:t>
      </w:r>
    </w:p>
    <w:p w:rsidR="003F4D0D" w:rsidRPr="003F4D0D" w:rsidRDefault="003F4D0D" w:rsidP="003F4D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Основы исламской культуры;</w:t>
      </w:r>
    </w:p>
    <w:p w:rsidR="003F4D0D" w:rsidRPr="003F4D0D" w:rsidRDefault="003F4D0D" w:rsidP="003F4D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Основы буддийской культуры;</w:t>
      </w:r>
    </w:p>
    <w:p w:rsidR="003F4D0D" w:rsidRPr="003F4D0D" w:rsidRDefault="003F4D0D" w:rsidP="003F4D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Основы иудейской культуры;</w:t>
      </w:r>
    </w:p>
    <w:p w:rsidR="003F4D0D" w:rsidRPr="003F4D0D" w:rsidRDefault="003F4D0D" w:rsidP="003F4D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Основы мировых религиозных культур;</w:t>
      </w:r>
    </w:p>
    <w:p w:rsidR="003F4D0D" w:rsidRDefault="003F4D0D" w:rsidP="003F4D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Основы светской этики.</w:t>
      </w:r>
    </w:p>
    <w:p w:rsidR="003F4D0D" w:rsidRPr="003F4D0D" w:rsidRDefault="003F4D0D" w:rsidP="003F4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D0D" w:rsidRPr="003F4D0D" w:rsidRDefault="003F4D0D" w:rsidP="003F4D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Один из модулей изучается обучающимся с его согласия и  по выбору его родителей (законных представителей).</w:t>
      </w:r>
    </w:p>
    <w:p w:rsidR="003F4D0D" w:rsidRPr="003F4D0D" w:rsidRDefault="003F4D0D" w:rsidP="003F4D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В течение 2010 – 2011 гг. преподавание учебного курса ОРКСЭ осуществляется в 19 субъектах Российской Федерации в экспериментальном режиме в 4 четверти 4 класса и 1 четверти 5 класса.</w:t>
      </w:r>
    </w:p>
    <w:p w:rsidR="003F4D0D" w:rsidRPr="003F4D0D" w:rsidRDefault="003F4D0D" w:rsidP="003F4D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Образовательное учреждение на основе определения образовательных, культурных и религиозных потребностей обучающихся и их родителей (законных представителей), а также собственных возможностей организации образовательного процесса самостоятельно определяет перечень модулей учебного курса ОРКСЭ, предлагаемых для изучения.</w:t>
      </w:r>
    </w:p>
    <w:p w:rsidR="003F4D0D" w:rsidRPr="003F4D0D" w:rsidRDefault="003F4D0D" w:rsidP="003F4D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 xml:space="preserve">Учебный курс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 в границах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 </w:t>
      </w:r>
    </w:p>
    <w:p w:rsidR="003F4D0D" w:rsidRPr="003F4D0D" w:rsidRDefault="003F4D0D" w:rsidP="003F4D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Учебный курс ОРКСЭ является культурологическим и направлен на развитие у школьников 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3F4D0D" w:rsidRPr="003F4D0D" w:rsidRDefault="003F4D0D" w:rsidP="003F4D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 xml:space="preserve">Преподавание знаний об основах религиозных культур и светской этики призвано сыграть важную роль не только в  расширении образовательного кругозора учащегося, но </w:t>
      </w:r>
      <w:r w:rsidRPr="003F4D0D">
        <w:rPr>
          <w:rFonts w:ascii="Times New Roman" w:hAnsi="Times New Roman" w:cs="Times New Roman"/>
          <w:sz w:val="24"/>
          <w:szCs w:val="24"/>
        </w:rPr>
        <w:lastRenderedPageBreak/>
        <w:t>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</w:t>
      </w:r>
    </w:p>
    <w:p w:rsidR="003F4D0D" w:rsidRDefault="003F4D0D" w:rsidP="003F4D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4D0D">
        <w:rPr>
          <w:rFonts w:ascii="Times New Roman" w:eastAsia="Calibri" w:hAnsi="Times New Roman" w:cs="Times New Roman"/>
          <w:b/>
          <w:sz w:val="24"/>
          <w:szCs w:val="24"/>
        </w:rPr>
        <w:t xml:space="preserve">Цель и задачи комплексного учебного курса </w:t>
      </w:r>
    </w:p>
    <w:p w:rsidR="003F4D0D" w:rsidRPr="003F4D0D" w:rsidRDefault="003F4D0D" w:rsidP="003F4D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4D0D">
        <w:rPr>
          <w:rFonts w:ascii="Times New Roman" w:eastAsia="Calibri" w:hAnsi="Times New Roman" w:cs="Times New Roman"/>
          <w:b/>
          <w:sz w:val="24"/>
          <w:szCs w:val="24"/>
        </w:rPr>
        <w:t>«Основы религиозных культур и светской этики»</w:t>
      </w:r>
    </w:p>
    <w:p w:rsidR="003F4D0D" w:rsidRPr="003F4D0D" w:rsidRDefault="003F4D0D" w:rsidP="003F4D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b/>
          <w:i/>
          <w:sz w:val="24"/>
          <w:szCs w:val="24"/>
        </w:rPr>
        <w:t>Цель учебного курса ОРКСЭ</w:t>
      </w:r>
      <w:r w:rsidRPr="003F4D0D">
        <w:rPr>
          <w:rFonts w:ascii="Times New Roman" w:hAnsi="Times New Roman" w:cs="Times New Roman"/>
          <w:sz w:val="24"/>
          <w:szCs w:val="24"/>
        </w:rPr>
        <w:t xml:space="preserve"> 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3F4D0D" w:rsidRPr="003F4D0D" w:rsidRDefault="003F4D0D" w:rsidP="003F4D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b/>
          <w:i/>
          <w:sz w:val="24"/>
          <w:szCs w:val="24"/>
        </w:rPr>
        <w:t>Задачи учебного курса ОРКСЭ</w:t>
      </w:r>
      <w:r w:rsidRPr="003F4D0D">
        <w:rPr>
          <w:rFonts w:ascii="Times New Roman" w:hAnsi="Times New Roman" w:cs="Times New Roman"/>
          <w:sz w:val="24"/>
          <w:szCs w:val="24"/>
        </w:rPr>
        <w:t>:</w:t>
      </w:r>
    </w:p>
    <w:p w:rsidR="003F4D0D" w:rsidRPr="003F4D0D" w:rsidRDefault="003F4D0D" w:rsidP="003F4D0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 xml:space="preserve">знакомство обучающихся с основами православной, мусульманской, буддийской, иудейской культур, основами мировых религиозных культур и светской этики; </w:t>
      </w:r>
    </w:p>
    <w:p w:rsidR="003F4D0D" w:rsidRPr="003F4D0D" w:rsidRDefault="003F4D0D" w:rsidP="003F4D0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3F4D0D" w:rsidRPr="003F4D0D" w:rsidRDefault="003F4D0D" w:rsidP="003F4D0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3F4D0D" w:rsidRPr="003F4D0D" w:rsidRDefault="003F4D0D" w:rsidP="003F4D0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3F4D0D" w:rsidRPr="003F4D0D" w:rsidRDefault="003F4D0D" w:rsidP="003F4D0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4D0D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Pr="003F4D0D">
        <w:rPr>
          <w:rFonts w:ascii="Times New Roman" w:eastAsia="Calibri" w:hAnsi="Times New Roman" w:cs="Times New Roman"/>
          <w:b/>
          <w:sz w:val="24"/>
          <w:szCs w:val="24"/>
        </w:rPr>
        <w:t>комплексного учебного курса</w:t>
      </w:r>
    </w:p>
    <w:p w:rsidR="003F4D0D" w:rsidRPr="003F4D0D" w:rsidRDefault="003F4D0D" w:rsidP="003F4D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4D0D">
        <w:rPr>
          <w:rFonts w:ascii="Times New Roman" w:eastAsia="Calibri" w:hAnsi="Times New Roman" w:cs="Times New Roman"/>
          <w:b/>
          <w:sz w:val="24"/>
          <w:szCs w:val="24"/>
        </w:rPr>
        <w:t xml:space="preserve">«Основы религиозных культур и светской этики» </w:t>
      </w:r>
    </w:p>
    <w:p w:rsidR="003F4D0D" w:rsidRPr="003F4D0D" w:rsidRDefault="003F4D0D" w:rsidP="003F4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D0D">
        <w:rPr>
          <w:rFonts w:ascii="Times New Roman" w:hAnsi="Times New Roman" w:cs="Times New Roman"/>
          <w:b/>
          <w:sz w:val="24"/>
          <w:szCs w:val="24"/>
        </w:rPr>
        <w:t>в  программе обучения</w:t>
      </w:r>
    </w:p>
    <w:p w:rsidR="003F4D0D" w:rsidRPr="003F4D0D" w:rsidRDefault="003F4D0D" w:rsidP="003F4D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Курс, раскрывающий основы религиозных культур и светской этики, предлагается изучать на переходной стадии от начальной к основной ступени общеобразовательной школы.  И по месту в учебном плане,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основной школы. С другой стороны, этот курс предваряет начинающееся в 5 классе изучение предмета «История». Таким образом,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</w:t>
      </w:r>
    </w:p>
    <w:p w:rsidR="003F4D0D" w:rsidRPr="003F4D0D" w:rsidRDefault="003F4D0D" w:rsidP="003F4D0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4D0D">
        <w:rPr>
          <w:rFonts w:ascii="Times New Roman" w:hAnsi="Times New Roman" w:cs="Times New Roman"/>
          <w:b/>
          <w:sz w:val="24"/>
          <w:szCs w:val="24"/>
        </w:rPr>
        <w:t xml:space="preserve">Структура </w:t>
      </w:r>
      <w:r w:rsidRPr="003F4D0D">
        <w:rPr>
          <w:rFonts w:ascii="Times New Roman" w:eastAsia="Calibri" w:hAnsi="Times New Roman" w:cs="Times New Roman"/>
          <w:b/>
          <w:sz w:val="24"/>
          <w:szCs w:val="24"/>
        </w:rPr>
        <w:t>комплексного учебного курса</w:t>
      </w:r>
    </w:p>
    <w:p w:rsidR="003F4D0D" w:rsidRPr="003F4D0D" w:rsidRDefault="003F4D0D" w:rsidP="003F4D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4D0D">
        <w:rPr>
          <w:rFonts w:ascii="Times New Roman" w:eastAsia="Calibri" w:hAnsi="Times New Roman" w:cs="Times New Roman"/>
          <w:b/>
          <w:sz w:val="24"/>
          <w:szCs w:val="24"/>
        </w:rPr>
        <w:t>«Основы религиозных культур и светской этики» (34 часа)</w:t>
      </w:r>
    </w:p>
    <w:p w:rsidR="003F4D0D" w:rsidRPr="003F4D0D" w:rsidRDefault="003F4D0D" w:rsidP="003F4D0D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4D0D">
        <w:rPr>
          <w:rFonts w:ascii="Times New Roman" w:hAnsi="Times New Roman" w:cs="Times New Roman"/>
          <w:i/>
          <w:sz w:val="24"/>
          <w:szCs w:val="24"/>
        </w:rPr>
        <w:t>4 класс, четвертая четверть (17 часов)</w:t>
      </w:r>
    </w:p>
    <w:p w:rsidR="003F4D0D" w:rsidRPr="003F4D0D" w:rsidRDefault="003F4D0D" w:rsidP="003F4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Блок 1. Введение. Духовные ценности и нравственные идеалы в жизни человека и общества (1 час)</w:t>
      </w:r>
    </w:p>
    <w:p w:rsidR="003F4D0D" w:rsidRPr="003F4D0D" w:rsidRDefault="003F4D0D" w:rsidP="003F4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 xml:space="preserve">Блок 2. Основы религиозных культур и светской этики. Часть 1. (16 часов) </w:t>
      </w:r>
    </w:p>
    <w:p w:rsidR="003F4D0D" w:rsidRPr="003F4D0D" w:rsidRDefault="003F4D0D" w:rsidP="003F4D0D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4D0D">
        <w:rPr>
          <w:rFonts w:ascii="Times New Roman" w:hAnsi="Times New Roman" w:cs="Times New Roman"/>
          <w:i/>
          <w:sz w:val="24"/>
          <w:szCs w:val="24"/>
        </w:rPr>
        <w:t>5 класс, первая четверть (17 часов)</w:t>
      </w:r>
    </w:p>
    <w:p w:rsidR="003F4D0D" w:rsidRPr="003F4D0D" w:rsidRDefault="003F4D0D" w:rsidP="003F4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Блок 3. Основы религиозных культур и светской этики. Часть 2. (12 часов)</w:t>
      </w:r>
    </w:p>
    <w:p w:rsidR="003F4D0D" w:rsidRPr="003F4D0D" w:rsidRDefault="003F4D0D" w:rsidP="003F4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Блок 4. Духовные традиции многонационального народа России (5 часов)</w:t>
      </w:r>
    </w:p>
    <w:p w:rsidR="003F4D0D" w:rsidRPr="003F4D0D" w:rsidRDefault="003F4D0D" w:rsidP="003F4D0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F4D0D" w:rsidRPr="003F4D0D" w:rsidRDefault="003F4D0D" w:rsidP="003F4D0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3F4D0D">
        <w:rPr>
          <w:rFonts w:ascii="Times New Roman" w:hAnsi="Times New Roman"/>
          <w:sz w:val="24"/>
          <w:szCs w:val="24"/>
        </w:rPr>
        <w:t xml:space="preserve">Блоки 1 и 4 посвящены патриотическим ценностям и нравственному смыслу межкультурного и межконфессионального диалога как фактора общественного согласия. </w:t>
      </w:r>
      <w:r w:rsidRPr="003F4D0D">
        <w:rPr>
          <w:rFonts w:ascii="Times New Roman" w:hAnsi="Times New Roman"/>
          <w:sz w:val="24"/>
          <w:szCs w:val="24"/>
        </w:rPr>
        <w:lastRenderedPageBreak/>
        <w:t xml:space="preserve">Уроки в рамках этих блоков проводятся для всего класса вместе. По желанию учителя возможно также проведение совместных завершающих уроков в блоке 2, связанных с презентациями творческих проектов учащихся. </w:t>
      </w:r>
    </w:p>
    <w:p w:rsidR="003F4D0D" w:rsidRPr="003F4D0D" w:rsidRDefault="003F4D0D" w:rsidP="003F4D0D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 w:rsidRPr="003F4D0D">
        <w:rPr>
          <w:rFonts w:ascii="Times New Roman" w:hAnsi="Times New Roman"/>
          <w:sz w:val="24"/>
          <w:szCs w:val="24"/>
        </w:rPr>
        <w:t xml:space="preserve">Блок 4 – итоговый, обобщающий и оценочный. Предусматривает подготовку и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  деятельностной форме. В ходе презентации проектов все учащиеся класса получают возможность ознакомиться с основным содержание всех 6 модулей, узнать о других духовных и культурных традициях России от своих одноклассников. Подготовка и презентация проекта позволяют оценить в целом работу учащегося и выставить ему итоговую оценку за весь курс.  </w:t>
      </w:r>
    </w:p>
    <w:p w:rsidR="003F4D0D" w:rsidRPr="003F4D0D" w:rsidRDefault="003F4D0D" w:rsidP="003F4D0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D0D" w:rsidRPr="003F4D0D" w:rsidRDefault="003F4D0D" w:rsidP="003F4D0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4D0D">
        <w:rPr>
          <w:rFonts w:ascii="Times New Roman" w:hAnsi="Times New Roman" w:cs="Times New Roman"/>
          <w:b/>
          <w:sz w:val="24"/>
          <w:szCs w:val="24"/>
        </w:rPr>
        <w:t xml:space="preserve">Учебные пособия для </w:t>
      </w:r>
      <w:r w:rsidRPr="003F4D0D">
        <w:rPr>
          <w:rFonts w:ascii="Times New Roman" w:eastAsia="Calibri" w:hAnsi="Times New Roman" w:cs="Times New Roman"/>
          <w:b/>
          <w:sz w:val="24"/>
          <w:szCs w:val="24"/>
        </w:rPr>
        <w:t>комплексного учебного курса</w:t>
      </w:r>
    </w:p>
    <w:p w:rsidR="003F4D0D" w:rsidRPr="003F4D0D" w:rsidRDefault="003F4D0D" w:rsidP="003F4D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4D0D">
        <w:rPr>
          <w:rFonts w:ascii="Times New Roman" w:eastAsia="Calibri" w:hAnsi="Times New Roman" w:cs="Times New Roman"/>
          <w:b/>
          <w:sz w:val="24"/>
          <w:szCs w:val="24"/>
        </w:rPr>
        <w:t>«Основы религиозных культур и светской этики» (34 часа)</w:t>
      </w:r>
    </w:p>
    <w:p w:rsidR="003F4D0D" w:rsidRPr="003F4D0D" w:rsidRDefault="003F4D0D" w:rsidP="003F4D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Учебные пособия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 и «Основы светской этики» подготовлены для экспериментального курса «Основы религиозной культуры и светской этики» для 4-5 классов основной школы.  Каждый ученик получает одно из шести предлагаемых учебных пособий, имеющих общую структуру из четырех блоков и связанных общими методологическими принципами, а также целями и задачами курса указанными выше.</w:t>
      </w:r>
    </w:p>
    <w:p w:rsidR="003F4D0D" w:rsidRPr="003F4D0D" w:rsidRDefault="003F4D0D" w:rsidP="003F4D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 xml:space="preserve">В качестве методологического принципа разработки всех учебных пособий выбран культурологический подход, способствующий формированию у учащихся первоначальных представлений об основах религиозных культур и светской этики, учитывающий уже имеющийся круг знаний учащихся, а также межпредметное взаимодействие. </w:t>
      </w:r>
    </w:p>
    <w:p w:rsidR="003F4D0D" w:rsidRPr="003F4D0D" w:rsidRDefault="003F4D0D" w:rsidP="003F4D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4D0D">
        <w:rPr>
          <w:rFonts w:ascii="Times New Roman" w:hAnsi="Times New Roman" w:cs="Times New Roman"/>
          <w:sz w:val="24"/>
          <w:szCs w:val="24"/>
        </w:rPr>
        <w:t>Все представленные материалы адаптированы с учетом возрастного восприятия младших подростков.</w:t>
      </w:r>
    </w:p>
    <w:p w:rsidR="003F4D0D" w:rsidRPr="003F4D0D" w:rsidRDefault="003F4D0D" w:rsidP="003F4D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4D0D">
        <w:rPr>
          <w:rFonts w:ascii="Times New Roman" w:eastAsia="Calibri" w:hAnsi="Times New Roman" w:cs="Times New Roman"/>
          <w:b/>
          <w:sz w:val="24"/>
          <w:szCs w:val="24"/>
        </w:rPr>
        <w:t xml:space="preserve">Примерная программа комплексного учебного курса </w:t>
      </w:r>
    </w:p>
    <w:p w:rsidR="003F4D0D" w:rsidRPr="003F4D0D" w:rsidRDefault="003F4D0D" w:rsidP="003F4D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4D0D">
        <w:rPr>
          <w:rFonts w:ascii="Times New Roman" w:eastAsia="Calibri" w:hAnsi="Times New Roman" w:cs="Times New Roman"/>
          <w:b/>
          <w:sz w:val="24"/>
          <w:szCs w:val="24"/>
        </w:rPr>
        <w:t>«Основы религиозных культур и светской этики» (34 часа)</w:t>
      </w:r>
    </w:p>
    <w:tbl>
      <w:tblPr>
        <w:tblW w:w="1095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42"/>
        <w:gridCol w:w="1644"/>
        <w:gridCol w:w="1856"/>
        <w:gridCol w:w="1985"/>
        <w:gridCol w:w="1665"/>
        <w:gridCol w:w="1818"/>
      </w:tblGrid>
      <w:tr w:rsidR="003F4D0D" w:rsidRPr="003F4D0D" w:rsidTr="00820C4F">
        <w:tc>
          <w:tcPr>
            <w:tcW w:w="1844" w:type="dxa"/>
          </w:tcPr>
          <w:p w:rsidR="003F4D0D" w:rsidRPr="003F4D0D" w:rsidRDefault="003F4D0D" w:rsidP="00820C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D0D">
              <w:rPr>
                <w:rFonts w:ascii="Times New Roman" w:hAnsi="Times New Roman" w:cs="Times New Roman"/>
                <w:b/>
              </w:rPr>
              <w:t>Основы православной культуры</w:t>
            </w:r>
          </w:p>
        </w:tc>
        <w:tc>
          <w:tcPr>
            <w:tcW w:w="1786" w:type="dxa"/>
            <w:gridSpan w:val="2"/>
          </w:tcPr>
          <w:p w:rsidR="003F4D0D" w:rsidRPr="003F4D0D" w:rsidRDefault="003F4D0D" w:rsidP="00820C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D0D">
              <w:rPr>
                <w:rFonts w:ascii="Times New Roman" w:hAnsi="Times New Roman" w:cs="Times New Roman"/>
                <w:b/>
              </w:rPr>
              <w:t>Основы исламской культуры</w:t>
            </w:r>
          </w:p>
        </w:tc>
        <w:tc>
          <w:tcPr>
            <w:tcW w:w="1856" w:type="dxa"/>
          </w:tcPr>
          <w:p w:rsidR="003F4D0D" w:rsidRPr="003F4D0D" w:rsidRDefault="003F4D0D" w:rsidP="00820C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D0D">
              <w:rPr>
                <w:rFonts w:ascii="Times New Roman" w:hAnsi="Times New Roman" w:cs="Times New Roman"/>
                <w:b/>
              </w:rPr>
              <w:t>Основы буддийской культуры</w:t>
            </w:r>
          </w:p>
        </w:tc>
        <w:tc>
          <w:tcPr>
            <w:tcW w:w="1985" w:type="dxa"/>
          </w:tcPr>
          <w:p w:rsidR="003F4D0D" w:rsidRPr="003F4D0D" w:rsidRDefault="003F4D0D" w:rsidP="00820C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D0D">
              <w:rPr>
                <w:rFonts w:ascii="Times New Roman" w:hAnsi="Times New Roman" w:cs="Times New Roman"/>
                <w:b/>
              </w:rPr>
              <w:t>Основы иудейской культуры</w:t>
            </w: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F4D0D">
              <w:rPr>
                <w:rFonts w:ascii="Times New Roman" w:hAnsi="Times New Roman" w:cs="Times New Roman"/>
                <w:b/>
              </w:rPr>
              <w:t>Основы мировых религиозных культур</w:t>
            </w:r>
          </w:p>
        </w:tc>
        <w:tc>
          <w:tcPr>
            <w:tcW w:w="1818" w:type="dxa"/>
          </w:tcPr>
          <w:p w:rsidR="003F4D0D" w:rsidRPr="003F4D0D" w:rsidRDefault="003F4D0D" w:rsidP="00820C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D0D">
              <w:rPr>
                <w:rFonts w:ascii="Times New Roman" w:hAnsi="Times New Roman" w:cs="Times New Roman"/>
                <w:b/>
              </w:rPr>
              <w:t>Основы светской этики</w:t>
            </w:r>
          </w:p>
        </w:tc>
      </w:tr>
      <w:tr w:rsidR="003F4D0D" w:rsidRPr="003F4D0D" w:rsidTr="00820C4F">
        <w:tc>
          <w:tcPr>
            <w:tcW w:w="10954" w:type="dxa"/>
            <w:gridSpan w:val="7"/>
          </w:tcPr>
          <w:p w:rsidR="003F4D0D" w:rsidRPr="003F4D0D" w:rsidRDefault="003F4D0D" w:rsidP="00820C4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4D0D">
              <w:rPr>
                <w:rFonts w:ascii="Times New Roman" w:hAnsi="Times New Roman" w:cs="Times New Roman"/>
                <w:b/>
                <w:i/>
              </w:rPr>
              <w:t>4 класс, четвертая четверть (17 часов)</w:t>
            </w:r>
          </w:p>
        </w:tc>
      </w:tr>
      <w:tr w:rsidR="003F4D0D" w:rsidRPr="003F4D0D" w:rsidTr="00820C4F">
        <w:tc>
          <w:tcPr>
            <w:tcW w:w="10954" w:type="dxa"/>
            <w:gridSpan w:val="7"/>
          </w:tcPr>
          <w:p w:rsidR="003F4D0D" w:rsidRPr="003F4D0D" w:rsidRDefault="003F4D0D" w:rsidP="00820C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D0D">
              <w:rPr>
                <w:rFonts w:ascii="Times New Roman" w:hAnsi="Times New Roman" w:cs="Times New Roman"/>
                <w:b/>
              </w:rPr>
              <w:t>Блок 1. Введение. Духовные ценности и нравственные идеалы в жизни человека и общества (1 час)</w:t>
            </w:r>
          </w:p>
        </w:tc>
      </w:tr>
      <w:tr w:rsidR="003F4D0D" w:rsidRPr="003F4D0D" w:rsidTr="00820C4F">
        <w:tc>
          <w:tcPr>
            <w:tcW w:w="10954" w:type="dxa"/>
            <w:gridSpan w:val="7"/>
          </w:tcPr>
          <w:p w:rsidR="003F4D0D" w:rsidRPr="003F4D0D" w:rsidRDefault="003F4D0D" w:rsidP="00820C4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1. Россия  - наша Родина.</w:t>
            </w:r>
          </w:p>
        </w:tc>
      </w:tr>
      <w:tr w:rsidR="003F4D0D" w:rsidRPr="003F4D0D" w:rsidTr="00820C4F">
        <w:tc>
          <w:tcPr>
            <w:tcW w:w="10954" w:type="dxa"/>
            <w:gridSpan w:val="7"/>
          </w:tcPr>
          <w:p w:rsidR="003F4D0D" w:rsidRPr="003F4D0D" w:rsidRDefault="003F4D0D" w:rsidP="00820C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D0D">
              <w:rPr>
                <w:rFonts w:ascii="Times New Roman" w:hAnsi="Times New Roman" w:cs="Times New Roman"/>
                <w:b/>
              </w:rPr>
              <w:t>Блок 2. Основы религиозных культур и светской этики. Часть 1. (16 часа)</w:t>
            </w:r>
          </w:p>
        </w:tc>
      </w:tr>
      <w:tr w:rsidR="003F4D0D" w:rsidRPr="003F4D0D" w:rsidTr="00820C4F">
        <w:tc>
          <w:tcPr>
            <w:tcW w:w="18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2.Введение в православную духовную традицию. Особенности восточного </w:t>
            </w:r>
            <w:r w:rsidRPr="003F4D0D">
              <w:rPr>
                <w:rFonts w:ascii="Times New Roman" w:hAnsi="Times New Roman" w:cs="Times New Roman"/>
                <w:sz w:val="20"/>
              </w:rPr>
              <w:lastRenderedPageBreak/>
              <w:t xml:space="preserve">христианства.  </w:t>
            </w:r>
          </w:p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Культура и религия.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lastRenderedPageBreak/>
              <w:t>Урок 2. Введение в исламскую духовную традицию. Культура и религия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lastRenderedPageBreak/>
              <w:t>Урок 2. Ведение в буддийскую духовную традицию. Культура и религия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lastRenderedPageBreak/>
              <w:t>Урок 2. Введение в иудейскую духовную традицию. Культура и религия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lastRenderedPageBreak/>
              <w:t>Урок 2. Культура и религия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2. Культура и мораль. Этика и её значение в жизни человека.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4D0D" w:rsidRPr="003F4D0D" w:rsidTr="00820C4F">
        <w:trPr>
          <w:trHeight w:val="98"/>
        </w:trPr>
        <w:tc>
          <w:tcPr>
            <w:tcW w:w="18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lastRenderedPageBreak/>
              <w:t>Урок 3.  Священное Писание.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3. Пророк Мухаммад –  образец человека и учитель нравственности. Жизнеописание.</w:t>
            </w:r>
            <w:r w:rsidRPr="003F4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3. Будда и его Учение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3. </w:t>
            </w:r>
            <w:r w:rsidRPr="003F4D0D">
              <w:rPr>
                <w:rFonts w:ascii="Times New Roman" w:hAnsi="Times New Roman" w:cs="Times New Roman"/>
                <w:bCs/>
                <w:iCs/>
                <w:sz w:val="20"/>
              </w:rPr>
              <w:t>Тора – главная книга иудаизма.</w:t>
            </w:r>
            <w:r w:rsidRPr="003F4D0D">
              <w:rPr>
                <w:rFonts w:ascii="Times New Roman" w:hAnsi="Times New Roman" w:cs="Times New Roman"/>
                <w:sz w:val="20"/>
              </w:rPr>
              <w:t xml:space="preserve"> Сущность Торы. «Золотое правило Гилеля».</w:t>
            </w: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3. Культура и религия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3. Род и семья – исток нравственных отношений в истории человечества.</w:t>
            </w:r>
          </w:p>
        </w:tc>
      </w:tr>
      <w:tr w:rsidR="003F4D0D" w:rsidRPr="003F4D0D" w:rsidTr="00820C4F">
        <w:trPr>
          <w:trHeight w:val="1195"/>
        </w:trPr>
        <w:tc>
          <w:tcPr>
            <w:tcW w:w="1844" w:type="dxa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4.  Священное Писание и Священное Предание.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u w:val="single"/>
              </w:rPr>
            </w:pPr>
          </w:p>
        </w:tc>
        <w:tc>
          <w:tcPr>
            <w:tcW w:w="17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4. Пророк Мухаммад – проповедническая миссия </w:t>
            </w: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4. Будда и его Учение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4. Письменная и Устная Тора. Классические тексты иудаизма</w:t>
            </w: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4.</w:t>
            </w:r>
            <w:r w:rsidRPr="003F4D0D">
              <w:rPr>
                <w:rFonts w:ascii="Times New Roman" w:hAnsi="Times New Roman" w:cs="Times New Roman"/>
                <w:color w:val="FF6600"/>
                <w:sz w:val="20"/>
              </w:rPr>
              <w:t xml:space="preserve"> </w:t>
            </w:r>
            <w:r w:rsidRPr="003F4D0D">
              <w:rPr>
                <w:rFonts w:ascii="Times New Roman" w:hAnsi="Times New Roman" w:cs="Times New Roman"/>
                <w:sz w:val="20"/>
              </w:rPr>
              <w:t>Возникновение религий. Древнейшие верования</w:t>
            </w: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4.  Ценность родства и семейные ценности</w:t>
            </w:r>
          </w:p>
        </w:tc>
      </w:tr>
      <w:tr w:rsidR="003F4D0D" w:rsidRPr="003F4D0D" w:rsidTr="00820C4F">
        <w:tc>
          <w:tcPr>
            <w:tcW w:w="18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5. Во что верят православные христиане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5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Прекрасные качества Пророка Мухаммада.</w:t>
            </w: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5. Буддийский священный канон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5. Патриархи еврейского народа.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5. Возникновение религий. Религии мира и их основатели</w:t>
            </w: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5. Семейные праздники как одна из форм исторической памяти.</w:t>
            </w:r>
          </w:p>
        </w:tc>
      </w:tr>
      <w:tr w:rsidR="003F4D0D" w:rsidRPr="003F4D0D" w:rsidTr="00820C4F">
        <w:tc>
          <w:tcPr>
            <w:tcW w:w="18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6. Что говорит о Боге  и мире православная  культура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6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Священный Коран и Сунна как источники нравственности </w:t>
            </w: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6. Буддийский священный канон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6. Евреи в Египте: от Йосефа до Моше. 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6. Священные книги религий мира: Веды,  Авеста. Трипитака, </w:t>
            </w: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6. Образцы нравственности в культурах разных народов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</w:p>
        </w:tc>
      </w:tr>
      <w:tr w:rsidR="003F4D0D" w:rsidRPr="003F4D0D" w:rsidTr="00820C4F">
        <w:tc>
          <w:tcPr>
            <w:tcW w:w="1844" w:type="dxa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7. Что говорит о человеке православная культура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7.Общие принципы ислама и исламской этики.</w:t>
            </w: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7.  Буддийская картина мира.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7. Исход из Египта.  </w:t>
            </w: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7. Священные книги религий мира: Тора, Библия, Коран.</w:t>
            </w: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7. Нравственный образец богатыря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4D0D" w:rsidRPr="003F4D0D" w:rsidTr="00820C4F">
        <w:tc>
          <w:tcPr>
            <w:tcW w:w="1844" w:type="dxa"/>
          </w:tcPr>
          <w:p w:rsidR="003F4D0D" w:rsidRPr="003F4D0D" w:rsidRDefault="003F4D0D" w:rsidP="003F4D0D">
            <w:pPr>
              <w:pStyle w:val="a6"/>
              <w:widowControl w:val="0"/>
              <w:spacing w:after="0"/>
            </w:pPr>
            <w:r w:rsidRPr="003F4D0D">
              <w:rPr>
                <w:sz w:val="20"/>
                <w:szCs w:val="20"/>
              </w:rPr>
              <w:t xml:space="preserve">Урок 8. Христианское учение о спасении. </w:t>
            </w:r>
          </w:p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8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Столпы ислама и исламской этики.</w:t>
            </w: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8.  Буддийская картина мира.</w:t>
            </w: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  <w:r w:rsidRPr="003F4D0D">
              <w:rPr>
                <w:rFonts w:ascii="Times New Roman" w:hAnsi="Times New Roman" w:cs="Times New Roman"/>
                <w:sz w:val="20"/>
              </w:rPr>
              <w:t>Урок 8. Получение Торы на горе Синай.</w:t>
            </w: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8. </w:t>
            </w:r>
            <w:r w:rsidRPr="003F4D0D">
              <w:rPr>
                <w:rFonts w:ascii="Times New Roman" w:hAnsi="Times New Roman" w:cs="Times New Roman"/>
                <w:bCs/>
                <w:sz w:val="20"/>
              </w:rPr>
              <w:t>Хранители предания в религиях мира.</w:t>
            </w: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8. Дворянский кодекс чести </w:t>
            </w:r>
          </w:p>
        </w:tc>
      </w:tr>
      <w:tr w:rsidR="003F4D0D" w:rsidRPr="003F4D0D" w:rsidTr="00820C4F">
        <w:tc>
          <w:tcPr>
            <w:tcW w:w="18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9.</w:t>
            </w:r>
            <w:r w:rsidRPr="003F4D0D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Pr="003F4D0D">
              <w:rPr>
                <w:rFonts w:ascii="Times New Roman" w:hAnsi="Times New Roman" w:cs="Times New Roman"/>
                <w:sz w:val="20"/>
              </w:rPr>
              <w:t xml:space="preserve">Добро и зло в православной традиции 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9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Исполнение мусульманами своих обязанностей.</w:t>
            </w: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9. Добро и зло 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9.</w:t>
            </w:r>
            <w:r w:rsidRPr="003F4D0D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Pr="003F4D0D">
              <w:rPr>
                <w:rFonts w:ascii="Times New Roman" w:hAnsi="Times New Roman" w:cs="Times New Roman"/>
                <w:sz w:val="20"/>
              </w:rPr>
              <w:t>Пророки и праведники в иудейской культуре.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9. Человек в религиозных традициях мира </w:t>
            </w: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9. Джентльмен и леди  </w:t>
            </w:r>
          </w:p>
        </w:tc>
      </w:tr>
      <w:tr w:rsidR="003F4D0D" w:rsidRPr="003F4D0D" w:rsidTr="00820C4F">
        <w:tc>
          <w:tcPr>
            <w:tcW w:w="1844" w:type="dxa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10. Христианская этика. Заповеди блаженства 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10 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Обязанности мусульман.</w:t>
            </w: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10. Ненасилие и доброта</w:t>
            </w: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10. Пророки и праведники в иудейской культуре.</w:t>
            </w: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10. Священные сооружения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10. Государство и мораль гражданина</w:t>
            </w:r>
          </w:p>
        </w:tc>
      </w:tr>
      <w:tr w:rsidR="003F4D0D" w:rsidRPr="003F4D0D" w:rsidTr="00820C4F">
        <w:tc>
          <w:tcPr>
            <w:tcW w:w="1844" w:type="dxa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11. Христианская этика. Золотое правило нравственности. Любовь к ближнему.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11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Обязанности мусульман.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11.</w:t>
            </w:r>
            <w:r w:rsidRPr="003F4D0D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Pr="003F4D0D">
              <w:rPr>
                <w:rFonts w:ascii="Times New Roman" w:hAnsi="Times New Roman" w:cs="Times New Roman"/>
                <w:sz w:val="20"/>
              </w:rPr>
              <w:t>Любовь к человеку и ценность жизни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11.  Храм в жизни иудеев</w:t>
            </w: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11.  Священные сооружения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11. Образцы нравственности в культуре Отечества </w:t>
            </w:r>
          </w:p>
        </w:tc>
      </w:tr>
      <w:tr w:rsidR="003F4D0D" w:rsidRPr="003F4D0D" w:rsidTr="00820C4F">
        <w:tc>
          <w:tcPr>
            <w:tcW w:w="18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12. Христианская этика. Добродетели и страсти. Отношение к труду.</w:t>
            </w:r>
          </w:p>
        </w:tc>
        <w:tc>
          <w:tcPr>
            <w:tcW w:w="17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12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Обязанности мусульман.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12. Милосердие и сострадание</w:t>
            </w: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12.</w:t>
            </w:r>
            <w:r w:rsidRPr="003F4D0D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Pr="003F4D0D">
              <w:rPr>
                <w:rFonts w:ascii="Times New Roman" w:hAnsi="Times New Roman" w:cs="Times New Roman"/>
                <w:sz w:val="20"/>
              </w:rPr>
              <w:t>Назначение синагоги и её устройство</w:t>
            </w: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12.</w:t>
            </w:r>
            <w:r w:rsidRPr="003F4D0D">
              <w:rPr>
                <w:rFonts w:ascii="Times New Roman" w:hAnsi="Times New Roman" w:cs="Times New Roman"/>
                <w:color w:val="FF6600"/>
                <w:sz w:val="20"/>
              </w:rPr>
              <w:t xml:space="preserve"> </w:t>
            </w:r>
            <w:r w:rsidRPr="003F4D0D">
              <w:rPr>
                <w:rFonts w:ascii="Times New Roman" w:hAnsi="Times New Roman" w:cs="Times New Roman"/>
                <w:bCs/>
                <w:sz w:val="20"/>
              </w:rPr>
              <w:t>Искусство в религиозной культуре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12. Мораль защитника Отечества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4D0D" w:rsidRPr="003F4D0D" w:rsidTr="00820C4F">
        <w:tc>
          <w:tcPr>
            <w:tcW w:w="1844" w:type="dxa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13. Христианская этика. Долг и ответственность.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Милосердие и сострадание. </w:t>
            </w:r>
          </w:p>
        </w:tc>
        <w:tc>
          <w:tcPr>
            <w:tcW w:w="1786" w:type="dxa"/>
            <w:gridSpan w:val="2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13 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Обязанности мусульман.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6" w:type="dxa"/>
          </w:tcPr>
          <w:p w:rsidR="003F4D0D" w:rsidRDefault="003F4D0D" w:rsidP="003F4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4D0D" w:rsidRPr="003F4D0D" w:rsidRDefault="003F4D0D" w:rsidP="003F4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13.  </w:t>
            </w:r>
            <w:r w:rsidRPr="003F4D0D">
              <w:rPr>
                <w:rFonts w:ascii="Times New Roman" w:hAnsi="Times New Roman" w:cs="Times New Roman"/>
                <w:color w:val="000000"/>
                <w:sz w:val="20"/>
              </w:rPr>
              <w:t>Отношение к природе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13</w:t>
            </w:r>
            <w:r w:rsidRPr="003F4D0D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  <w:r w:rsidRPr="003F4D0D">
              <w:rPr>
                <w:rFonts w:ascii="Times New Roman" w:hAnsi="Times New Roman" w:cs="Times New Roman"/>
                <w:sz w:val="20"/>
              </w:rPr>
              <w:t>Суббота (Шабат) в иудейской традиции. Субботний ритуал</w:t>
            </w:r>
          </w:p>
        </w:tc>
        <w:tc>
          <w:tcPr>
            <w:tcW w:w="1665" w:type="dxa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13. </w:t>
            </w:r>
            <w:r w:rsidRPr="003F4D0D">
              <w:rPr>
                <w:rFonts w:ascii="Times New Roman" w:hAnsi="Times New Roman" w:cs="Times New Roman"/>
                <w:bCs/>
                <w:sz w:val="20"/>
              </w:rPr>
              <w:t>Искусство в религиозной культуре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</w:p>
        </w:tc>
        <w:tc>
          <w:tcPr>
            <w:tcW w:w="1818" w:type="dxa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13. Порядочность. Интеллигентность</w:t>
            </w:r>
          </w:p>
        </w:tc>
      </w:tr>
      <w:tr w:rsidR="003F4D0D" w:rsidRPr="003F4D0D" w:rsidTr="00820C4F">
        <w:tc>
          <w:tcPr>
            <w:tcW w:w="18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14.Спаситель. Жертвенная любовь</w:t>
            </w:r>
          </w:p>
        </w:tc>
        <w:tc>
          <w:tcPr>
            <w:tcW w:w="17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14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Для чего построена и как устроена мечеть.</w:t>
            </w: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14. </w:t>
            </w:r>
            <w:r w:rsidRPr="003F4D0D">
              <w:rPr>
                <w:rFonts w:ascii="Times New Roman" w:hAnsi="Times New Roman" w:cs="Times New Roman"/>
                <w:color w:val="000000"/>
                <w:sz w:val="20"/>
              </w:rPr>
              <w:t>Буддийские святые. Будды</w:t>
            </w: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14. </w:t>
            </w:r>
            <w:r w:rsidRPr="003F4D0D">
              <w:rPr>
                <w:rFonts w:ascii="Times New Roman" w:hAnsi="Times New Roman" w:cs="Times New Roman"/>
                <w:iCs/>
                <w:sz w:val="20"/>
              </w:rPr>
              <w:t>Молитвы и благословения в иудаизме.</w:t>
            </w:r>
          </w:p>
        </w:tc>
        <w:tc>
          <w:tcPr>
            <w:tcW w:w="1665" w:type="dxa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14. Добро и зло. Возникновение зла в мире. Понятие греха, раскаяния и воздаяния. Рай и ад.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14. Трудовая мораль. Нравственные традиции предпринимательства</w:t>
            </w:r>
          </w:p>
        </w:tc>
      </w:tr>
      <w:tr w:rsidR="003F4D0D" w:rsidRPr="003F4D0D" w:rsidTr="00820C4F">
        <w:tc>
          <w:tcPr>
            <w:tcW w:w="18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15. Спаситель. Победа над смертью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15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Мусульманское летоисчисление и календарь.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15. Семья в буддийской культуре и ее ценности.</w:t>
            </w: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15.</w:t>
            </w:r>
            <w:r w:rsidRPr="003F4D0D">
              <w:rPr>
                <w:rFonts w:ascii="Times New Roman" w:hAnsi="Times New Roman" w:cs="Times New Roman"/>
                <w:color w:val="339966"/>
                <w:sz w:val="20"/>
              </w:rPr>
              <w:t xml:space="preserve"> </w:t>
            </w:r>
            <w:r w:rsidRPr="003F4D0D">
              <w:rPr>
                <w:rFonts w:ascii="Times New Roman" w:hAnsi="Times New Roman" w:cs="Times New Roman"/>
                <w:sz w:val="20"/>
              </w:rPr>
              <w:t>Добро и зло</w:t>
            </w:r>
          </w:p>
        </w:tc>
        <w:tc>
          <w:tcPr>
            <w:tcW w:w="1665" w:type="dxa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15. Добро и зло. Возникновение зла в мире. Понятие греха, раскаяния и воздаяния. Рай и ад.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17. Что значит «быть нравственным» в наше время?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4D0D" w:rsidRPr="003F4D0D" w:rsidTr="00820C4F">
        <w:tc>
          <w:tcPr>
            <w:tcW w:w="18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16. Творческие работы учащихся.</w:t>
            </w:r>
          </w:p>
        </w:tc>
        <w:tc>
          <w:tcPr>
            <w:tcW w:w="17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16. Творческие работы учащихся.</w:t>
            </w: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16. Творческие работы учащихся.</w:t>
            </w: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16. Творческие работы учащихся.</w:t>
            </w:r>
          </w:p>
        </w:tc>
        <w:tc>
          <w:tcPr>
            <w:tcW w:w="1665" w:type="dxa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16. Творческие работы учащихся.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16. Творческие работы учащихся.</w:t>
            </w:r>
          </w:p>
        </w:tc>
      </w:tr>
      <w:tr w:rsidR="003F4D0D" w:rsidRPr="003F4D0D" w:rsidTr="00820C4F">
        <w:tc>
          <w:tcPr>
            <w:tcW w:w="1844" w:type="dxa"/>
          </w:tcPr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sz w:val="20"/>
                <w:szCs w:val="20"/>
              </w:rPr>
            </w:pPr>
            <w:r w:rsidRPr="003F4D0D">
              <w:rPr>
                <w:sz w:val="20"/>
                <w:szCs w:val="20"/>
              </w:rPr>
              <w:t>Урок 17. Подведение итогов</w:t>
            </w:r>
          </w:p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17. Подведение итогов.</w:t>
            </w:r>
          </w:p>
        </w:tc>
        <w:tc>
          <w:tcPr>
            <w:tcW w:w="1856" w:type="dxa"/>
          </w:tcPr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sz w:val="20"/>
                <w:szCs w:val="20"/>
              </w:rPr>
            </w:pPr>
            <w:r w:rsidRPr="003F4D0D">
              <w:rPr>
                <w:sz w:val="20"/>
                <w:szCs w:val="20"/>
              </w:rPr>
              <w:t>Урок 17. Подведение итогов</w:t>
            </w:r>
          </w:p>
        </w:tc>
        <w:tc>
          <w:tcPr>
            <w:tcW w:w="1985" w:type="dxa"/>
          </w:tcPr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sz w:val="20"/>
                <w:szCs w:val="20"/>
              </w:rPr>
            </w:pPr>
            <w:r w:rsidRPr="003F4D0D">
              <w:rPr>
                <w:sz w:val="20"/>
                <w:szCs w:val="20"/>
              </w:rPr>
              <w:t>Урок 17. Подведение итогов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5" w:type="dxa"/>
          </w:tcPr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sz w:val="20"/>
                <w:szCs w:val="20"/>
              </w:rPr>
            </w:pPr>
            <w:r w:rsidRPr="003F4D0D">
              <w:rPr>
                <w:sz w:val="20"/>
                <w:szCs w:val="20"/>
              </w:rPr>
              <w:t>Урок 17. Подведение итогов</w:t>
            </w: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17. Подведение итогов.</w:t>
            </w:r>
          </w:p>
        </w:tc>
      </w:tr>
      <w:tr w:rsidR="003F4D0D" w:rsidRPr="003F4D0D" w:rsidTr="00820C4F">
        <w:tc>
          <w:tcPr>
            <w:tcW w:w="10954" w:type="dxa"/>
            <w:gridSpan w:val="7"/>
          </w:tcPr>
          <w:p w:rsidR="003F4D0D" w:rsidRDefault="003F4D0D" w:rsidP="003F4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4D0D">
              <w:rPr>
                <w:rFonts w:ascii="Times New Roman" w:hAnsi="Times New Roman" w:cs="Times New Roman"/>
                <w:b/>
              </w:rPr>
              <w:t>5 класс, первая четверть (17 часов)</w:t>
            </w:r>
          </w:p>
          <w:p w:rsidR="003F4D0D" w:rsidRPr="003F4D0D" w:rsidRDefault="003F4D0D" w:rsidP="003F4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4D0D" w:rsidRPr="003F4D0D" w:rsidTr="00820C4F">
        <w:tc>
          <w:tcPr>
            <w:tcW w:w="10954" w:type="dxa"/>
            <w:gridSpan w:val="7"/>
          </w:tcPr>
          <w:p w:rsidR="003F4D0D" w:rsidRDefault="003F4D0D" w:rsidP="003F4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4D0D">
              <w:rPr>
                <w:rFonts w:ascii="Times New Roman" w:hAnsi="Times New Roman" w:cs="Times New Roman"/>
                <w:b/>
              </w:rPr>
              <w:t>Блок 3. Основы религиозных культур и светской этики. Часть 2. (12 часов)</w:t>
            </w:r>
          </w:p>
          <w:p w:rsidR="003F4D0D" w:rsidRPr="003F4D0D" w:rsidRDefault="003F4D0D" w:rsidP="003F4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4D0D" w:rsidRPr="003F4D0D" w:rsidTr="00820C4F">
        <w:tc>
          <w:tcPr>
            <w:tcW w:w="19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18.</w:t>
            </w:r>
            <w:r w:rsidRPr="003F4D0D">
              <w:rPr>
                <w:rFonts w:ascii="Times New Roman" w:hAnsi="Times New Roman" w:cs="Times New Roman"/>
              </w:rPr>
              <w:t xml:space="preserve"> </w:t>
            </w:r>
            <w:r w:rsidRPr="003F4D0D">
              <w:rPr>
                <w:rFonts w:ascii="Times New Roman" w:hAnsi="Times New Roman" w:cs="Times New Roman"/>
                <w:sz w:val="20"/>
              </w:rPr>
              <w:t>Православие в России.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6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18. Ислам в России.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18. Буддизм в России</w:t>
            </w: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18. Иудаизм в России.</w:t>
            </w: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18. Религии России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18. Добро и зло</w:t>
            </w:r>
          </w:p>
        </w:tc>
      </w:tr>
      <w:tr w:rsidR="003F4D0D" w:rsidRPr="003F4D0D" w:rsidTr="00820C4F">
        <w:tc>
          <w:tcPr>
            <w:tcW w:w="19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19. Православный храм  </w:t>
            </w:r>
          </w:p>
        </w:tc>
        <w:tc>
          <w:tcPr>
            <w:tcW w:w="16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19. Семья в исламе.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19. Основы буддийского Учения и этики</w:t>
            </w: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19. Основные принципы иудаизма.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19.</w:t>
            </w:r>
            <w:r w:rsidRPr="003F4D0D">
              <w:rPr>
                <w:rFonts w:ascii="Times New Roman" w:hAnsi="Times New Roman" w:cs="Times New Roman"/>
                <w:color w:val="FF6600"/>
                <w:sz w:val="20"/>
              </w:rPr>
              <w:t xml:space="preserve"> </w:t>
            </w:r>
            <w:r w:rsidRPr="003F4D0D">
              <w:rPr>
                <w:rFonts w:ascii="Times New Roman" w:hAnsi="Times New Roman" w:cs="Times New Roman"/>
                <w:sz w:val="20"/>
              </w:rPr>
              <w:t>Религии России</w:t>
            </w: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19. Долг и совесть</w:t>
            </w:r>
          </w:p>
        </w:tc>
      </w:tr>
      <w:tr w:rsidR="003F4D0D" w:rsidRPr="003F4D0D" w:rsidTr="00820C4F">
        <w:tc>
          <w:tcPr>
            <w:tcW w:w="19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20.</w:t>
            </w:r>
            <w:r w:rsidRPr="003F4D0D">
              <w:rPr>
                <w:rFonts w:ascii="Times New Roman" w:hAnsi="Times New Roman" w:cs="Times New Roman"/>
              </w:rPr>
              <w:t xml:space="preserve"> </w:t>
            </w:r>
            <w:r w:rsidRPr="003F4D0D">
              <w:rPr>
                <w:rFonts w:ascii="Times New Roman" w:hAnsi="Times New Roman" w:cs="Times New Roman"/>
                <w:sz w:val="20"/>
              </w:rPr>
              <w:t>Православный храм  и другие святыни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6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20. Нравственные основы семьи в исламе.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20. Человек в буддийской картине мира.</w:t>
            </w: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20. Основные принципы иудаизма </w:t>
            </w:r>
          </w:p>
        </w:tc>
        <w:tc>
          <w:tcPr>
            <w:tcW w:w="1665" w:type="dxa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20. Религия и мораль. Нравственные заповеди в религиях мира 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 20. Честь и достоинство</w:t>
            </w:r>
          </w:p>
        </w:tc>
      </w:tr>
      <w:tr w:rsidR="003F4D0D" w:rsidRPr="003F4D0D" w:rsidTr="00820C4F">
        <w:tc>
          <w:tcPr>
            <w:tcW w:w="19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21. Православные Таинства. Символический язык православной культуры</w:t>
            </w:r>
          </w:p>
        </w:tc>
        <w:tc>
          <w:tcPr>
            <w:tcW w:w="16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21. Нравственные ценности ислама: 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сотворение добра, отношение к старшим.</w:t>
            </w:r>
          </w:p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56" w:type="dxa"/>
          </w:tcPr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sz w:val="20"/>
                <w:szCs w:val="20"/>
              </w:rPr>
            </w:pPr>
            <w:r w:rsidRPr="003F4D0D">
              <w:rPr>
                <w:sz w:val="20"/>
                <w:szCs w:val="20"/>
              </w:rPr>
              <w:t>Урок 21. Человек в буддийской картине мира.</w:t>
            </w: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21. Милосердие, забота о слабых, взаимопомощь.</w:t>
            </w:r>
          </w:p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21.  Религия и мораль. Нравственные заповеди в религиях мира </w:t>
            </w: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21. Смысл жизни и счастье</w:t>
            </w:r>
          </w:p>
        </w:tc>
      </w:tr>
      <w:tr w:rsidR="003F4D0D" w:rsidRPr="003F4D0D" w:rsidTr="00820C4F">
        <w:tc>
          <w:tcPr>
            <w:tcW w:w="19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lastRenderedPageBreak/>
              <w:t>Урок 22. Христианское искусство (иконы, фрески, церковное пение,</w:t>
            </w:r>
          </w:p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прикладное искусство)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22. Нравственные ценности ислама: 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дружба, гостеприимство.</w:t>
            </w:r>
          </w:p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22. </w:t>
            </w:r>
            <w:r w:rsidRPr="003F4D0D">
              <w:rPr>
                <w:rFonts w:ascii="Times New Roman" w:hAnsi="Times New Roman" w:cs="Times New Roman"/>
                <w:color w:val="000000"/>
                <w:sz w:val="20"/>
              </w:rPr>
              <w:t>Буддийские символы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22.</w:t>
            </w:r>
            <w:r w:rsidRPr="003F4D0D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Pr="003F4D0D">
              <w:rPr>
                <w:rFonts w:ascii="Times New Roman" w:hAnsi="Times New Roman" w:cs="Times New Roman"/>
                <w:sz w:val="20"/>
              </w:rPr>
              <w:t xml:space="preserve">Традиции иудаизма в повседневной жизни евреев. </w:t>
            </w: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22. Религиозные ритуалы. Обычаи и обряды.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22. Высшие нравственные ценности</w:t>
            </w:r>
          </w:p>
        </w:tc>
      </w:tr>
      <w:tr w:rsidR="003F4D0D" w:rsidRPr="003F4D0D" w:rsidTr="00820C4F">
        <w:tc>
          <w:tcPr>
            <w:tcW w:w="19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23. Христианское искусство (иконы, фрески, церковное пение,</w:t>
            </w:r>
          </w:p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3F4D0D">
              <w:rPr>
                <w:sz w:val="20"/>
                <w:szCs w:val="20"/>
              </w:rPr>
              <w:t>прикладное искусство)</w:t>
            </w:r>
          </w:p>
        </w:tc>
        <w:tc>
          <w:tcPr>
            <w:tcW w:w="1644" w:type="dxa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23. Нравственные ценности 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ислама: </w:t>
            </w:r>
          </w:p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любовь к отечеству, миролюбие.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23.</w:t>
            </w:r>
            <w:r w:rsidRPr="003F4D0D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Pr="003F4D0D">
              <w:rPr>
                <w:rFonts w:ascii="Times New Roman" w:hAnsi="Times New Roman" w:cs="Times New Roman"/>
                <w:color w:val="000000"/>
                <w:sz w:val="20"/>
              </w:rPr>
              <w:t>Буддийский храм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23. Совершеннолетие в иудаизме.  Ответственное принятие заповедей </w:t>
            </w: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23. Религиозные ритуалы. Обычаи и обряды </w:t>
            </w: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23. Идеалы</w:t>
            </w:r>
          </w:p>
        </w:tc>
      </w:tr>
      <w:tr w:rsidR="003F4D0D" w:rsidRPr="003F4D0D" w:rsidTr="00820C4F">
        <w:tc>
          <w:tcPr>
            <w:tcW w:w="1986" w:type="dxa"/>
            <w:gridSpan w:val="2"/>
          </w:tcPr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color w:val="FF0000"/>
              </w:rPr>
            </w:pPr>
            <w:r w:rsidRPr="003F4D0D">
              <w:rPr>
                <w:sz w:val="20"/>
                <w:szCs w:val="20"/>
              </w:rPr>
              <w:t>Урок 24. Православный календарь, его символическое значение.</w:t>
            </w:r>
          </w:p>
        </w:tc>
        <w:tc>
          <w:tcPr>
            <w:tcW w:w="16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24. Забота о здоровье в культуре ислама.</w:t>
            </w:r>
          </w:p>
        </w:tc>
        <w:tc>
          <w:tcPr>
            <w:tcW w:w="1856" w:type="dxa"/>
          </w:tcPr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3F4D0D">
              <w:rPr>
                <w:sz w:val="20"/>
                <w:szCs w:val="20"/>
              </w:rPr>
              <w:t>Урок 24.</w:t>
            </w:r>
            <w:r w:rsidRPr="003F4D0D">
              <w:rPr>
                <w:color w:val="FF0000"/>
                <w:sz w:val="20"/>
                <w:szCs w:val="20"/>
              </w:rPr>
              <w:t xml:space="preserve"> </w:t>
            </w:r>
            <w:r w:rsidRPr="003F4D0D">
              <w:rPr>
                <w:color w:val="000000"/>
                <w:sz w:val="20"/>
                <w:szCs w:val="20"/>
              </w:rPr>
              <w:t>Буддийские святыни</w:t>
            </w:r>
            <w:r w:rsidRPr="003F4D0D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4D0D" w:rsidRDefault="003F4D0D" w:rsidP="003F4D0D">
            <w:pPr>
              <w:pStyle w:val="a6"/>
              <w:widowControl w:val="0"/>
              <w:spacing w:after="0"/>
              <w:rPr>
                <w:sz w:val="20"/>
                <w:szCs w:val="20"/>
              </w:rPr>
            </w:pPr>
            <w:r w:rsidRPr="003F4D0D">
              <w:rPr>
                <w:sz w:val="20"/>
                <w:szCs w:val="20"/>
              </w:rPr>
              <w:t xml:space="preserve">Урок 24. Еврейский дом – еврейский мир: знакомство с историй и традицией. </w:t>
            </w:r>
          </w:p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24.</w:t>
            </w:r>
            <w:r w:rsidRPr="003F4D0D">
              <w:rPr>
                <w:rFonts w:ascii="Times New Roman" w:hAnsi="Times New Roman" w:cs="Times New Roman"/>
                <w:color w:val="FF6600"/>
                <w:sz w:val="20"/>
              </w:rPr>
              <w:t xml:space="preserve"> </w:t>
            </w:r>
            <w:r w:rsidRPr="003F4D0D">
              <w:rPr>
                <w:rFonts w:ascii="Times New Roman" w:hAnsi="Times New Roman" w:cs="Times New Roman"/>
                <w:sz w:val="20"/>
              </w:rPr>
              <w:t xml:space="preserve">Религиозные ритуалы в искусстве </w:t>
            </w: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24. Принципы морали</w:t>
            </w:r>
          </w:p>
        </w:tc>
      </w:tr>
      <w:tr w:rsidR="003F4D0D" w:rsidRPr="003F4D0D" w:rsidTr="00820C4F">
        <w:tc>
          <w:tcPr>
            <w:tcW w:w="1986" w:type="dxa"/>
            <w:gridSpan w:val="2"/>
          </w:tcPr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color w:val="FF0000"/>
              </w:rPr>
            </w:pPr>
            <w:r w:rsidRPr="003F4D0D">
              <w:rPr>
                <w:sz w:val="20"/>
                <w:szCs w:val="20"/>
              </w:rPr>
              <w:t>Урок 25.</w:t>
            </w:r>
            <w:r w:rsidRPr="003F4D0D">
              <w:rPr>
                <w:color w:val="FF0000"/>
              </w:rPr>
              <w:t xml:space="preserve"> </w:t>
            </w:r>
            <w:r w:rsidRPr="003F4D0D">
              <w:rPr>
                <w:sz w:val="20"/>
                <w:szCs w:val="20"/>
              </w:rPr>
              <w:t>Православный календарь. Почитание святых.</w:t>
            </w:r>
          </w:p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25. Ценность образования и польза учения в исламе.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25.</w:t>
            </w:r>
            <w:r w:rsidRPr="003F4D0D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Pr="003F4D0D">
              <w:rPr>
                <w:rFonts w:ascii="Times New Roman" w:hAnsi="Times New Roman" w:cs="Times New Roman"/>
                <w:color w:val="000000"/>
                <w:sz w:val="20"/>
              </w:rPr>
              <w:t>Буддийский календарь</w:t>
            </w:r>
          </w:p>
        </w:tc>
        <w:tc>
          <w:tcPr>
            <w:tcW w:w="1985" w:type="dxa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25. Знакомство с еврейским календарем: его устройство и особенности. 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25.</w:t>
            </w:r>
            <w:r w:rsidRPr="003F4D0D">
              <w:rPr>
                <w:rFonts w:ascii="Times New Roman" w:hAnsi="Times New Roman" w:cs="Times New Roman"/>
                <w:color w:val="FF6600"/>
                <w:sz w:val="20"/>
              </w:rPr>
              <w:t xml:space="preserve"> </w:t>
            </w:r>
            <w:r w:rsidRPr="003F4D0D">
              <w:rPr>
                <w:rFonts w:ascii="Times New Roman" w:hAnsi="Times New Roman" w:cs="Times New Roman"/>
                <w:sz w:val="20"/>
              </w:rPr>
              <w:t xml:space="preserve">Календари религий мира. Праздники в религиях мира </w:t>
            </w: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25. Методика создания морального кодекса в школе.</w:t>
            </w:r>
          </w:p>
        </w:tc>
      </w:tr>
      <w:tr w:rsidR="003F4D0D" w:rsidRPr="003F4D0D" w:rsidTr="00820C4F">
        <w:tc>
          <w:tcPr>
            <w:tcW w:w="1986" w:type="dxa"/>
            <w:gridSpan w:val="2"/>
          </w:tcPr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3F4D0D">
              <w:rPr>
                <w:sz w:val="20"/>
                <w:szCs w:val="20"/>
              </w:rPr>
              <w:t>Урок 26. Православный календарь. Почитание святых.</w:t>
            </w:r>
          </w:p>
        </w:tc>
        <w:tc>
          <w:tcPr>
            <w:tcW w:w="16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26. Ценность образования и польза учения в исламе.</w:t>
            </w: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26. Праздники в буддийской культуре</w:t>
            </w:r>
            <w:r w:rsidRPr="003F4D0D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26. Еврейские праздники: их история и традиции. </w:t>
            </w: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26. Праздники в религиях мира. </w:t>
            </w: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26. Нормы морали. Этикет.</w:t>
            </w:r>
          </w:p>
        </w:tc>
      </w:tr>
      <w:tr w:rsidR="003F4D0D" w:rsidRPr="003F4D0D" w:rsidTr="00820C4F">
        <w:trPr>
          <w:trHeight w:val="354"/>
        </w:trPr>
        <w:tc>
          <w:tcPr>
            <w:tcW w:w="1986" w:type="dxa"/>
            <w:gridSpan w:val="2"/>
          </w:tcPr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color w:val="FF0000"/>
              </w:rPr>
            </w:pPr>
            <w:r w:rsidRPr="003F4D0D">
              <w:rPr>
                <w:sz w:val="20"/>
                <w:szCs w:val="20"/>
              </w:rPr>
              <w:t>Урок 27.  Православный календарь. Почитание святых.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6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27. Праздники исламских народов России: их происхождение и особенности проведения. 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27. Искусство в буддийской культуре</w:t>
            </w: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27 Еврейские праздники: их история и традиции.</w:t>
            </w: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27. Семья, семейные ценности.</w:t>
            </w: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27. Этикетная сторона костюма. Школьная форма – «за и против».</w:t>
            </w:r>
          </w:p>
        </w:tc>
      </w:tr>
      <w:tr w:rsidR="003F4D0D" w:rsidRPr="003F4D0D" w:rsidTr="00820C4F">
        <w:tc>
          <w:tcPr>
            <w:tcW w:w="19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28. Православный календарь. Праздники.</w:t>
            </w:r>
          </w:p>
        </w:tc>
        <w:tc>
          <w:tcPr>
            <w:tcW w:w="1644" w:type="dxa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28. Праздники исламских народов России: их происхождение и особенности проведения. 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28. Священные буддийские сооружения</w:t>
            </w:r>
            <w:r w:rsidRPr="003F4D0D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28. Ценности семейной жизни в иудейской традиции. Праматери еврейского народа.</w:t>
            </w: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28. Долг, свобода, ответственность, учение и труд. </w:t>
            </w: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28. Образование как нравственная норма</w:t>
            </w:r>
          </w:p>
        </w:tc>
      </w:tr>
      <w:tr w:rsidR="003F4D0D" w:rsidRPr="003F4D0D" w:rsidTr="00820C4F">
        <w:tc>
          <w:tcPr>
            <w:tcW w:w="1986" w:type="dxa"/>
            <w:gridSpan w:val="2"/>
          </w:tcPr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color w:val="FF0000"/>
              </w:rPr>
            </w:pPr>
            <w:r w:rsidRPr="003F4D0D">
              <w:rPr>
                <w:sz w:val="20"/>
                <w:szCs w:val="20"/>
              </w:rPr>
              <w:t>Урок 29.</w:t>
            </w:r>
            <w:r w:rsidRPr="003F4D0D">
              <w:t xml:space="preserve"> </w:t>
            </w:r>
            <w:r w:rsidRPr="003F4D0D">
              <w:rPr>
                <w:sz w:val="20"/>
                <w:szCs w:val="20"/>
              </w:rPr>
              <w:t>Христианская семья и ее ценности.</w:t>
            </w:r>
          </w:p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 xml:space="preserve">Урок 29. Искусство ислама. 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29. Отношение к природе</w:t>
            </w: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29. Ценности семейной жизни в иудейской традиции</w:t>
            </w:r>
            <w:r w:rsidRPr="003F4D0D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29. Милосердие, забота о слабых, взаимопомощь, социальные проблемы общества и отношение к ним разных религий.</w:t>
            </w:r>
          </w:p>
        </w:tc>
        <w:tc>
          <w:tcPr>
            <w:tcW w:w="1818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29. Человек – то, что он из себя сделал. Методы нравственного самосовершенствования.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4D0D" w:rsidRPr="003F4D0D" w:rsidTr="00820C4F">
        <w:tc>
          <w:tcPr>
            <w:tcW w:w="10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0D" w:rsidRDefault="003F4D0D" w:rsidP="003F4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4D0D">
              <w:rPr>
                <w:rFonts w:ascii="Times New Roman" w:hAnsi="Times New Roman" w:cs="Times New Roman"/>
                <w:b/>
              </w:rPr>
              <w:lastRenderedPageBreak/>
              <w:t>Блок 4. Духовные традиции многонационального народа России (5 часов)</w:t>
            </w:r>
            <w:r w:rsidRPr="003F4D0D">
              <w:rPr>
                <w:rStyle w:val="a5"/>
                <w:rFonts w:ascii="Times New Roman" w:hAnsi="Times New Roman" w:cs="Times New Roman"/>
                <w:b/>
              </w:rPr>
              <w:footnoteReference w:id="2"/>
            </w:r>
          </w:p>
          <w:p w:rsidR="003F4D0D" w:rsidRPr="003F4D0D" w:rsidRDefault="003F4D0D" w:rsidP="003F4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4D0D" w:rsidRPr="003F4D0D" w:rsidTr="00820C4F">
        <w:tc>
          <w:tcPr>
            <w:tcW w:w="10954" w:type="dxa"/>
            <w:gridSpan w:val="7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30. Любовь и уважение к Отечеству. Патриотизм многонационального и многоконфессионального народа России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4D0D" w:rsidRPr="003F4D0D" w:rsidTr="00820C4F">
        <w:tc>
          <w:tcPr>
            <w:tcW w:w="1844" w:type="dxa"/>
          </w:tcPr>
          <w:p w:rsidR="003F4D0D" w:rsidRPr="003F4D0D" w:rsidRDefault="003F4D0D" w:rsidP="003F4D0D">
            <w:pPr>
              <w:pStyle w:val="a6"/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3F4D0D">
              <w:rPr>
                <w:sz w:val="20"/>
                <w:szCs w:val="20"/>
              </w:rPr>
              <w:t>Урок 31. Подготовка творческих проектов</w:t>
            </w:r>
          </w:p>
        </w:tc>
        <w:tc>
          <w:tcPr>
            <w:tcW w:w="1786" w:type="dxa"/>
            <w:gridSpan w:val="2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31. Подготовка творческих проектов</w:t>
            </w:r>
          </w:p>
        </w:tc>
        <w:tc>
          <w:tcPr>
            <w:tcW w:w="1856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31. Подготовка творческих проектов</w:t>
            </w:r>
          </w:p>
        </w:tc>
        <w:tc>
          <w:tcPr>
            <w:tcW w:w="198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31. Подготовка творческих проектов</w:t>
            </w:r>
          </w:p>
        </w:tc>
        <w:tc>
          <w:tcPr>
            <w:tcW w:w="1665" w:type="dxa"/>
          </w:tcPr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31. Подготовка творческих проектов</w:t>
            </w:r>
          </w:p>
        </w:tc>
        <w:tc>
          <w:tcPr>
            <w:tcW w:w="1818" w:type="dxa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31. Подготовка творческих проектов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4D0D" w:rsidRPr="003F4D0D" w:rsidTr="00820C4F">
        <w:tc>
          <w:tcPr>
            <w:tcW w:w="10954" w:type="dxa"/>
            <w:gridSpan w:val="7"/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32. Выступление обучающихся со своими творческими работами: «Как я понимаю православие», «Как я понимаю ислам», «Как я понимаю буддизм», «Как я понимаю иудаизм», «Что такое этика?», «Значение религии в жизни человека и общества», «Памятники религиозной культуры  (в моем городе, селе)» и т.д.</w:t>
            </w:r>
            <w:r w:rsidRPr="003F4D0D">
              <w:rPr>
                <w:rFonts w:ascii="Times New Roman" w:hAnsi="Times New Roman" w:cs="Times New Roman"/>
              </w:rPr>
              <w:t xml:space="preserve"> 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4D0D" w:rsidRPr="003F4D0D" w:rsidTr="00820C4F">
        <w:tc>
          <w:tcPr>
            <w:tcW w:w="10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33. Выступление обучающихся со своими творческими работами: «Мое отношение к миру», «Мое отношение к людям», «Мое отношение к России», «С чего начинается Родина», «Герои России», «Вклад моей семьи в благополучие и процветание Отечества (труд, ратный подвиг, творчество и т.п.)», «Мой дедушка – защитник Родины», «Мой друг»,  и т.д.</w:t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4D0D" w:rsidRPr="003F4D0D" w:rsidTr="00820C4F">
        <w:tc>
          <w:tcPr>
            <w:tcW w:w="10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4D0D">
              <w:rPr>
                <w:rFonts w:ascii="Times New Roman" w:hAnsi="Times New Roman" w:cs="Times New Roman"/>
                <w:sz w:val="20"/>
              </w:rPr>
              <w:t>Урок 34.  Презентация творческих проектов на тему «Диалог культур во имя гражданского мира и согласия» (народное творчество, стихи, песни, кухня народов России и т.д.)</w:t>
            </w:r>
            <w:r w:rsidRPr="003F4D0D">
              <w:rPr>
                <w:rStyle w:val="a5"/>
                <w:rFonts w:ascii="Times New Roman" w:hAnsi="Times New Roman" w:cs="Times New Roman"/>
                <w:sz w:val="20"/>
              </w:rPr>
              <w:footnoteReference w:id="3"/>
            </w:r>
          </w:p>
          <w:p w:rsidR="003F4D0D" w:rsidRPr="003F4D0D" w:rsidRDefault="003F4D0D" w:rsidP="003F4D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F4D0D" w:rsidRPr="003F4D0D" w:rsidRDefault="003F4D0D" w:rsidP="003F4D0D">
      <w:pPr>
        <w:rPr>
          <w:rFonts w:ascii="Times New Roman" w:hAnsi="Times New Roman" w:cs="Times New Roman"/>
        </w:rPr>
      </w:pPr>
    </w:p>
    <w:p w:rsidR="003F4D0D" w:rsidRPr="003F4D0D" w:rsidRDefault="003F4D0D" w:rsidP="003F4D0D">
      <w:pPr>
        <w:jc w:val="both"/>
        <w:rPr>
          <w:rFonts w:ascii="Times New Roman" w:hAnsi="Times New Roman" w:cs="Times New Roman"/>
        </w:rPr>
      </w:pPr>
      <w:r w:rsidRPr="003F4D0D">
        <w:rPr>
          <w:rFonts w:ascii="Times New Roman" w:hAnsi="Times New Roman" w:cs="Times New Roman"/>
        </w:rPr>
        <w:t xml:space="preserve"> Блок 4 – итоговый, обобщающий и оценочный. Предусматривает подготовку и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  деятельностной форме. В ходе презентации проектов все учащиеся класса получают возможность ознакомиться с основным содержание всех 6 модулей, узнать о других духовных традициях России от своих одноклассников. Подготовка и презентация проекта позволяют оценить в целом работу учащегося и выставить ему итоговую оценку за весь курс.  </w:t>
      </w:r>
    </w:p>
    <w:p w:rsidR="003F4D0D" w:rsidRPr="003F4D0D" w:rsidRDefault="003F4D0D" w:rsidP="003F4D0D">
      <w:pPr>
        <w:jc w:val="both"/>
        <w:rPr>
          <w:rFonts w:ascii="Times New Roman" w:hAnsi="Times New Roman" w:cs="Times New Roman"/>
        </w:rPr>
      </w:pPr>
    </w:p>
    <w:p w:rsidR="003F4D0D" w:rsidRPr="003F4D0D" w:rsidRDefault="003F4D0D" w:rsidP="003F4D0D">
      <w:pPr>
        <w:jc w:val="both"/>
        <w:rPr>
          <w:rFonts w:ascii="Times New Roman" w:hAnsi="Times New Roman" w:cs="Times New Roman"/>
        </w:rPr>
      </w:pPr>
    </w:p>
    <w:p w:rsidR="003F4D0D" w:rsidRPr="003F4D0D" w:rsidRDefault="003F4D0D" w:rsidP="003F4D0D">
      <w:pPr>
        <w:jc w:val="both"/>
        <w:rPr>
          <w:rFonts w:ascii="Times New Roman" w:hAnsi="Times New Roman" w:cs="Times New Roman"/>
        </w:rPr>
      </w:pPr>
    </w:p>
    <w:p w:rsidR="003F4D0D" w:rsidRPr="003F4D0D" w:rsidRDefault="003F4D0D" w:rsidP="003F4D0D">
      <w:pPr>
        <w:jc w:val="both"/>
        <w:rPr>
          <w:rFonts w:ascii="Times New Roman" w:hAnsi="Times New Roman" w:cs="Times New Roman"/>
        </w:rPr>
      </w:pPr>
    </w:p>
    <w:p w:rsidR="003F4D0D" w:rsidRPr="003F4D0D" w:rsidRDefault="003F4D0D" w:rsidP="003F4D0D">
      <w:pPr>
        <w:jc w:val="both"/>
        <w:rPr>
          <w:rFonts w:ascii="Times New Roman" w:hAnsi="Times New Roman" w:cs="Times New Roman"/>
        </w:rPr>
      </w:pPr>
    </w:p>
    <w:p w:rsidR="003F4D0D" w:rsidRPr="003F4D0D" w:rsidRDefault="003F4D0D" w:rsidP="003F4D0D">
      <w:pPr>
        <w:jc w:val="both"/>
        <w:rPr>
          <w:rFonts w:ascii="Times New Roman" w:hAnsi="Times New Roman" w:cs="Times New Roman"/>
        </w:rPr>
      </w:pPr>
    </w:p>
    <w:p w:rsidR="003F4D0D" w:rsidRPr="003F4D0D" w:rsidRDefault="003F4D0D" w:rsidP="003F4D0D">
      <w:pPr>
        <w:jc w:val="both"/>
        <w:rPr>
          <w:rFonts w:ascii="Times New Roman" w:hAnsi="Times New Roman" w:cs="Times New Roman"/>
        </w:rPr>
      </w:pPr>
    </w:p>
    <w:p w:rsidR="003F4D0D" w:rsidRPr="003F4D0D" w:rsidRDefault="003F4D0D" w:rsidP="003F4D0D">
      <w:pPr>
        <w:jc w:val="both"/>
        <w:rPr>
          <w:rFonts w:ascii="Times New Roman" w:hAnsi="Times New Roman" w:cs="Times New Roman"/>
        </w:rPr>
      </w:pPr>
    </w:p>
    <w:p w:rsidR="00631E49" w:rsidRPr="003F4D0D" w:rsidRDefault="00631E49" w:rsidP="003F4D0D">
      <w:pPr>
        <w:pStyle w:val="a8"/>
        <w:rPr>
          <w:rFonts w:ascii="Times New Roman" w:hAnsi="Times New Roman" w:cs="Times New Roman"/>
        </w:rPr>
      </w:pPr>
    </w:p>
    <w:sectPr w:rsidR="00631E49" w:rsidRPr="003F4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E49" w:rsidRDefault="00631E49" w:rsidP="003F4D0D">
      <w:pPr>
        <w:spacing w:after="0" w:line="240" w:lineRule="auto"/>
      </w:pPr>
      <w:r>
        <w:separator/>
      </w:r>
    </w:p>
  </w:endnote>
  <w:endnote w:type="continuationSeparator" w:id="1">
    <w:p w:rsidR="00631E49" w:rsidRDefault="00631E49" w:rsidP="003F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E49" w:rsidRDefault="00631E49" w:rsidP="003F4D0D">
      <w:pPr>
        <w:spacing w:after="0" w:line="240" w:lineRule="auto"/>
      </w:pPr>
      <w:r>
        <w:separator/>
      </w:r>
    </w:p>
  </w:footnote>
  <w:footnote w:type="continuationSeparator" w:id="1">
    <w:p w:rsidR="00631E49" w:rsidRDefault="00631E49" w:rsidP="003F4D0D">
      <w:pPr>
        <w:spacing w:after="0" w:line="240" w:lineRule="auto"/>
      </w:pPr>
      <w:r>
        <w:continuationSeparator/>
      </w:r>
    </w:p>
  </w:footnote>
  <w:footnote w:id="2">
    <w:p w:rsidR="003F4D0D" w:rsidRPr="003F4D0D" w:rsidRDefault="003F4D0D" w:rsidP="003F4D0D">
      <w:pPr>
        <w:rPr>
          <w:rFonts w:ascii="Times New Roman" w:hAnsi="Times New Roman" w:cs="Times New Roman"/>
        </w:rPr>
      </w:pPr>
    </w:p>
    <w:p w:rsidR="003F4D0D" w:rsidRPr="003F4D0D" w:rsidRDefault="003F4D0D" w:rsidP="003F4D0D">
      <w:pPr>
        <w:pStyle w:val="a4"/>
        <w:rPr>
          <w:rFonts w:ascii="Times New Roman" w:hAnsi="Times New Roman"/>
        </w:rPr>
      </w:pPr>
    </w:p>
  </w:footnote>
  <w:footnote w:id="3">
    <w:p w:rsidR="003F4D0D" w:rsidRPr="003F4D0D" w:rsidRDefault="003F4D0D" w:rsidP="003F4D0D">
      <w:pPr>
        <w:rPr>
          <w:rFonts w:ascii="Times New Roman" w:hAnsi="Times New Roman" w:cs="Times New Roman"/>
        </w:rPr>
      </w:pPr>
    </w:p>
    <w:p w:rsidR="003F4D0D" w:rsidRPr="003F4D0D" w:rsidRDefault="003F4D0D" w:rsidP="003F4D0D">
      <w:pPr>
        <w:pStyle w:val="a4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77246"/>
    <w:multiLevelType w:val="hybridMultilevel"/>
    <w:tmpl w:val="BAF24A4A"/>
    <w:lvl w:ilvl="0" w:tplc="604CD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AE4312"/>
    <w:multiLevelType w:val="hybridMultilevel"/>
    <w:tmpl w:val="8F4E19B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4D0D"/>
    <w:rsid w:val="003F4D0D"/>
    <w:rsid w:val="0063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Знак Знак Знак Знак Знак,Знак Знак Знак Знак1"/>
    <w:basedOn w:val="a0"/>
    <w:link w:val="a4"/>
    <w:locked/>
    <w:rsid w:val="003F4D0D"/>
    <w:rPr>
      <w:rFonts w:ascii="Calibri" w:eastAsia="Calibri" w:hAnsi="Calibri" w:cs="Times New Roman"/>
      <w:sz w:val="20"/>
      <w:szCs w:val="20"/>
    </w:rPr>
  </w:style>
  <w:style w:type="paragraph" w:styleId="a4">
    <w:name w:val="footnote text"/>
    <w:aliases w:val="Знак Знак Знак Знак,Знак Знак Знак"/>
    <w:basedOn w:val="a"/>
    <w:link w:val="a3"/>
    <w:unhideWhenUsed/>
    <w:rsid w:val="003F4D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sid w:val="003F4D0D"/>
    <w:rPr>
      <w:sz w:val="20"/>
      <w:szCs w:val="20"/>
    </w:rPr>
  </w:style>
  <w:style w:type="character" w:styleId="a5">
    <w:name w:val="footnote reference"/>
    <w:basedOn w:val="a0"/>
    <w:unhideWhenUsed/>
    <w:rsid w:val="003F4D0D"/>
    <w:rPr>
      <w:vertAlign w:val="superscript"/>
    </w:rPr>
  </w:style>
  <w:style w:type="paragraph" w:styleId="a6">
    <w:name w:val="Body Text"/>
    <w:basedOn w:val="a"/>
    <w:link w:val="a7"/>
    <w:rsid w:val="003F4D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3F4D0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F4D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2664</Words>
  <Characters>15189</Characters>
  <Application>Microsoft Office Word</Application>
  <DocSecurity>0</DocSecurity>
  <Lines>126</Lines>
  <Paragraphs>35</Paragraphs>
  <ScaleCrop>false</ScaleCrop>
  <Company>В-Готнянская ООШ</Company>
  <LinksUpToDate>false</LinksUpToDate>
  <CharactersWithSpaces>17818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2012-01-30T11:13:00Z</dcterms:created>
  <dcterms:modified xsi:type="dcterms:W3CDTF">2012-01-30T11:22:00Z</dcterms:modified>
</cp:coreProperties>
</file>