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8F" w:rsidRPr="00302C8F" w:rsidRDefault="00302C8F" w:rsidP="00302C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C8F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федерального государственного образовательного стандарта общего образования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>Ракитянском районе</w:t>
      </w:r>
    </w:p>
    <w:p w:rsidR="00302C8F" w:rsidRDefault="00302C8F" w:rsidP="00302C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2C8F" w:rsidRPr="007656D9" w:rsidRDefault="00302C8F" w:rsidP="00302C8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6D9">
        <w:rPr>
          <w:rFonts w:ascii="Times New Roman" w:hAnsi="Times New Roman" w:cs="Times New Roman"/>
          <w:b/>
          <w:bCs/>
          <w:sz w:val="28"/>
          <w:szCs w:val="28"/>
        </w:rPr>
        <w:t>Федеральный государственный образовательный стандарт начального общего образования в контексте государственной политики в образовании</w:t>
      </w:r>
    </w:p>
    <w:p w:rsidR="008D1D36" w:rsidRPr="008D1D36" w:rsidRDefault="008D1D36" w:rsidP="008D1D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8D1D36">
        <w:rPr>
          <w:rFonts w:ascii="Times New Roman" w:eastAsia="Times New Roman" w:hAnsi="Times New Roman" w:cs="Times New Roman"/>
          <w:sz w:val="24"/>
          <w:szCs w:val="24"/>
        </w:rPr>
        <w:t>Современная школа развивается в условиях колоссального роста объема разнообразной информации во всех областях знаний. В содержании образования меняются приоритеты.  Навыки устного и письменного счёта, каллиграфического и грамотного письма, чтения, составляющего основу начального обучения на протяжении многих столетий, сейчас всё в меньшей мере признаются единственно важными и достаточными для школы настоящего и будущего. Приоритетом начального общего образования является формирование общеучебных умений и навыков, уровень освоения которых в значительной мере определяет успешность всего последующего обучения.</w:t>
      </w:r>
    </w:p>
    <w:p w:rsidR="008D1D36" w:rsidRDefault="008D1D36" w:rsidP="008D1D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D36">
        <w:rPr>
          <w:rFonts w:ascii="Times New Roman" w:eastAsia="Times New Roman" w:hAnsi="Times New Roman" w:cs="Times New Roman"/>
          <w:sz w:val="24"/>
          <w:szCs w:val="24"/>
        </w:rPr>
        <w:t>С сентября 2010 г.</w:t>
      </w:r>
      <w:r w:rsidR="001B06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D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698">
        <w:rPr>
          <w:rFonts w:ascii="Times New Roman" w:eastAsia="Times New Roman" w:hAnsi="Times New Roman" w:cs="Times New Roman"/>
          <w:sz w:val="24"/>
          <w:szCs w:val="24"/>
        </w:rPr>
        <w:t>1 класс</w:t>
      </w:r>
      <w:r w:rsidRPr="008D1D36">
        <w:rPr>
          <w:rFonts w:ascii="Times New Roman" w:eastAsia="Times New Roman" w:hAnsi="Times New Roman" w:cs="Times New Roman"/>
          <w:sz w:val="24"/>
          <w:szCs w:val="24"/>
        </w:rPr>
        <w:t xml:space="preserve"> МОУ «Ракитянская сош №2», учитель Скирденко М.Н. начнет  </w:t>
      </w:r>
      <w:r w:rsidR="00BA2933">
        <w:rPr>
          <w:rFonts w:ascii="Times New Roman" w:eastAsia="Times New Roman" w:hAnsi="Times New Roman" w:cs="Times New Roman"/>
          <w:sz w:val="24"/>
          <w:szCs w:val="24"/>
        </w:rPr>
        <w:t xml:space="preserve">работать в </w:t>
      </w:r>
      <w:r w:rsidRPr="008D1D36">
        <w:rPr>
          <w:rFonts w:ascii="Times New Roman" w:eastAsia="Times New Roman" w:hAnsi="Times New Roman" w:cs="Times New Roman"/>
          <w:sz w:val="24"/>
          <w:szCs w:val="24"/>
        </w:rPr>
        <w:t>эксперимент</w:t>
      </w:r>
      <w:r w:rsidR="00BA2933">
        <w:rPr>
          <w:rFonts w:ascii="Times New Roman" w:eastAsia="Times New Roman" w:hAnsi="Times New Roman" w:cs="Times New Roman"/>
          <w:sz w:val="24"/>
          <w:szCs w:val="24"/>
        </w:rPr>
        <w:t>альном режиме</w:t>
      </w:r>
      <w:r w:rsidRPr="008D1D36">
        <w:rPr>
          <w:rFonts w:ascii="Times New Roman" w:eastAsia="Times New Roman" w:hAnsi="Times New Roman" w:cs="Times New Roman"/>
          <w:sz w:val="24"/>
          <w:szCs w:val="24"/>
        </w:rPr>
        <w:t xml:space="preserve"> по апробации федеральных государственных образовательных стандартов </w:t>
      </w:r>
      <w:r w:rsidR="001B0698">
        <w:rPr>
          <w:rFonts w:ascii="Times New Roman" w:eastAsia="Times New Roman" w:hAnsi="Times New Roman" w:cs="Times New Roman"/>
          <w:sz w:val="24"/>
          <w:szCs w:val="24"/>
        </w:rPr>
        <w:t xml:space="preserve">начального общего </w:t>
      </w:r>
      <w:r w:rsidRPr="008D1D36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второго поколения. </w:t>
      </w:r>
      <w:r w:rsidR="002D2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1D36" w:rsidRPr="001B0698" w:rsidRDefault="008D1D36" w:rsidP="008D1D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0698">
        <w:rPr>
          <w:rFonts w:ascii="Times New Roman" w:hAnsi="Times New Roman"/>
          <w:sz w:val="24"/>
          <w:szCs w:val="24"/>
        </w:rPr>
        <w:t xml:space="preserve">Каким станет процесс их реализации, покажет практика. Конечно, многое зависит от педагога-экспериментатора. Ведь </w:t>
      </w:r>
      <w:r w:rsidR="001B0698">
        <w:rPr>
          <w:rFonts w:ascii="Times New Roman" w:hAnsi="Times New Roman"/>
          <w:sz w:val="24"/>
          <w:szCs w:val="24"/>
        </w:rPr>
        <w:t>учителю</w:t>
      </w:r>
      <w:r w:rsidRPr="001B0698">
        <w:rPr>
          <w:rFonts w:ascii="Times New Roman" w:hAnsi="Times New Roman"/>
          <w:sz w:val="24"/>
          <w:szCs w:val="24"/>
        </w:rPr>
        <w:t xml:space="preserve"> придется пересмотреть свою работу, освоить новые методы, принять, практически осуществить то, о чем всегда говорилось (научить самостоятельной деятельности), но не оценивалось в качестве одного из основных компонентов успеваемости учащихся. Удастся ли это сделать в начальной школе, учитывая, что младшие школьники только начинают учиться, но в силу возрастных возможностей требуют большого внимания и такта, покажет практика. </w:t>
      </w:r>
    </w:p>
    <w:p w:rsidR="008D1D36" w:rsidRPr="008D1D36" w:rsidRDefault="008D1D36" w:rsidP="008D1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D36">
        <w:rPr>
          <w:rFonts w:ascii="Times New Roman" w:eastAsia="Times New Roman" w:hAnsi="Times New Roman" w:cs="Times New Roman"/>
          <w:sz w:val="24"/>
          <w:szCs w:val="24"/>
        </w:rPr>
        <w:t xml:space="preserve">         Введение федеральных государственных образовательных стандартов общего образования второго поколения – новый шаг в образовании. </w:t>
      </w:r>
      <w:r w:rsidR="002D255C">
        <w:rPr>
          <w:rFonts w:ascii="Times New Roman" w:eastAsia="Times New Roman" w:hAnsi="Times New Roman" w:cs="Times New Roman"/>
          <w:sz w:val="24"/>
          <w:szCs w:val="24"/>
        </w:rPr>
        <w:t xml:space="preserve"> С 1 сентября 2011 года все 1 классы будут работать по новым стандартам. В декабре 2010 года будет опубликован список учебников, </w:t>
      </w:r>
      <w:r w:rsidR="00302C8F">
        <w:rPr>
          <w:rFonts w:ascii="Times New Roman" w:eastAsia="Times New Roman" w:hAnsi="Times New Roman" w:cs="Times New Roman"/>
          <w:sz w:val="24"/>
          <w:szCs w:val="24"/>
        </w:rPr>
        <w:t>соответствующих  ФГОС второго поколения.</w:t>
      </w:r>
    </w:p>
    <w:p w:rsidR="006C41A3" w:rsidRDefault="006C41A3" w:rsidP="006C4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на новые стандарты предусматривает следующее:</w:t>
      </w:r>
    </w:p>
    <w:p w:rsidR="006C41A3" w:rsidRPr="008D1D36" w:rsidRDefault="006C41A3" w:rsidP="008D1D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D36">
        <w:rPr>
          <w:rFonts w:ascii="Times New Roman" w:hAnsi="Times New Roman" w:cs="Times New Roman"/>
          <w:bCs/>
          <w:sz w:val="24"/>
          <w:szCs w:val="24"/>
        </w:rPr>
        <w:t xml:space="preserve">От стандартов, содержащих подробный перечень тем по каждому предмету, обязательных для изучения каждым учеником, будет осуществлен переход на новые стандарты - требования о том, какими должны быть школьные программы, какие результаты должны продемонстрировать дети, какие условия должны быть созданы в школе для достижения этих результатов </w:t>
      </w:r>
    </w:p>
    <w:p w:rsidR="006C41A3" w:rsidRPr="008D1D36" w:rsidRDefault="006C41A3" w:rsidP="008D1D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D36">
        <w:rPr>
          <w:rFonts w:ascii="Times New Roman" w:hAnsi="Times New Roman" w:cs="Times New Roman"/>
          <w:bCs/>
          <w:sz w:val="24"/>
          <w:szCs w:val="24"/>
        </w:rPr>
        <w:t>В любой образовательной программе будет две части: обязательная и та, которая формируется школой. Чем старше ступень, тем больше возможности выбора. Новый стандарт предусматривает внеаудиторную занятость - кружки, спортивные секции, различного рода творческие занятия.</w:t>
      </w:r>
    </w:p>
    <w:p w:rsidR="006C41A3" w:rsidRPr="008D346C" w:rsidRDefault="006C41A3" w:rsidP="006C4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46C">
        <w:rPr>
          <w:rFonts w:ascii="Times New Roman" w:hAnsi="Times New Roman" w:cs="Times New Roman"/>
          <w:sz w:val="24"/>
          <w:szCs w:val="24"/>
        </w:rPr>
        <w:t>Результат образования - это не только знания по конкретным дисциплинам, но и умение применять их в повседневной жизни, использовать в дальнейшем обучении. Ученик должен обладать целостным социально-ориентированным взглядом на мир в его единстве и разнообразии природы, народов, культур, религий. Это возможно лишь в результате объединения усилий учителей разных предметов</w:t>
      </w:r>
      <w:r w:rsidR="008D1D36">
        <w:rPr>
          <w:rFonts w:ascii="Times New Roman" w:hAnsi="Times New Roman" w:cs="Times New Roman"/>
          <w:sz w:val="24"/>
          <w:szCs w:val="24"/>
        </w:rPr>
        <w:t>.</w:t>
      </w:r>
      <w:r w:rsidRPr="008D3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1A3" w:rsidRDefault="006C41A3" w:rsidP="006C4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4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346C">
        <w:rPr>
          <w:rFonts w:ascii="Times New Roman" w:hAnsi="Times New Roman" w:cs="Times New Roman"/>
          <w:sz w:val="24"/>
          <w:szCs w:val="24"/>
        </w:rPr>
        <w:t xml:space="preserve">В школе должны быть созданы кадровые, материально-технические и другие условия, обеспечивающие развитие образовательной инфраструктуры в соответствии с </w:t>
      </w:r>
      <w:r w:rsidRPr="008D346C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требованиями времени. Финансовое обеспечение будет построено на принципах нормативно-подушевого финансирования ("деньги следуют за учеником"), переход </w:t>
      </w:r>
      <w:proofErr w:type="gramStart"/>
      <w:r w:rsidRPr="008D346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D34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346C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8D346C">
        <w:rPr>
          <w:rFonts w:ascii="Times New Roman" w:hAnsi="Times New Roman" w:cs="Times New Roman"/>
          <w:sz w:val="24"/>
          <w:szCs w:val="24"/>
        </w:rPr>
        <w:t xml:space="preserve"> планируется завершить во всех субъектах Российской Федерации в ближайшие три года. При этом средства будут поступать и в муниципалитеты, и в каждую школу по нормативу независимо от форм собственности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41A3" w:rsidRPr="008D346C" w:rsidRDefault="006C41A3" w:rsidP="006C4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D346C">
        <w:rPr>
          <w:rFonts w:ascii="Times New Roman" w:hAnsi="Times New Roman" w:cs="Times New Roman"/>
          <w:bCs/>
          <w:sz w:val="24"/>
          <w:szCs w:val="24"/>
        </w:rPr>
        <w:t>Чтобы работа по стандартам была эффективной, предстоит развивать систему оценки качества образования. Нужна независимая проверка знаний школьников, в том числе - при их переходе из 4-го в 5-й и из 9-го в 10-й классы. Механизмы независимой оценки могут создаваться силами профессионально-педагогических союзов и ассоциаций. Россия будет продолжать участвовать в международных сравнительных исследованиях качества образования, создавать методики сопоставления качества образования в различных муниципалитетах и регионах</w:t>
      </w:r>
      <w:r w:rsidR="008D1D36">
        <w:rPr>
          <w:rFonts w:ascii="Times New Roman" w:hAnsi="Times New Roman" w:cs="Times New Roman"/>
          <w:bCs/>
          <w:sz w:val="24"/>
          <w:szCs w:val="24"/>
        </w:rPr>
        <w:t>.</w:t>
      </w:r>
      <w:r w:rsidRPr="008D34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41A3" w:rsidRPr="008D346C" w:rsidRDefault="006C41A3" w:rsidP="006C4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D346C">
        <w:rPr>
          <w:rFonts w:ascii="Times New Roman" w:hAnsi="Times New Roman" w:cs="Times New Roman"/>
          <w:bCs/>
          <w:sz w:val="24"/>
          <w:szCs w:val="24"/>
        </w:rPr>
        <w:t>Уже в 2010 году будут введены новые требования к качеству образования, расширив список документов, характеризующих успехи каждого школьника. Единый государственный экзамен должен оставаться основным, но не единственным способом проверки качества образования. Кроме того, будет введен мониторинг и комплексная оценка академических достижений ученика, его компетенций и способностей. Программы обучения старшеклассников будут увязаны с дальнейшим выбором специальности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8D3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B3C" w:rsidRDefault="006C41A3" w:rsidP="00B8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Pr="00792C94">
        <w:rPr>
          <w:rFonts w:ascii="Times New Roman" w:hAnsi="Times New Roman" w:cs="Times New Roman"/>
          <w:sz w:val="24"/>
          <w:szCs w:val="24"/>
        </w:rPr>
        <w:t xml:space="preserve"> основе стандарта должен лежать новый тип взаимоотношений между личностью, обществом и государством, который в наиболее полной мере реализует права человека и гражданина. Этот тип взаимоотношений покоится на принципе взаимного согласия личности, общества и государства в формировании и реализации политики в области образования, что с необходимостью подразумевает принятие сторонами взаимных обязательств (договоренностей), в рамках которых только и возможен прогресс в области образования. Таким образом, стандарт – </w:t>
      </w:r>
      <w:r w:rsidRPr="00792C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общественный договор</w:t>
      </w:r>
      <w:r w:rsidRPr="00792C94">
        <w:rPr>
          <w:rFonts w:ascii="Times New Roman" w:hAnsi="Times New Roman" w:cs="Times New Roman"/>
          <w:sz w:val="24"/>
          <w:szCs w:val="24"/>
        </w:rPr>
        <w:t xml:space="preserve">, включающий баланс </w:t>
      </w:r>
      <w:proofErr w:type="spellStart"/>
      <w:r w:rsidRPr="00792C94">
        <w:rPr>
          <w:rFonts w:ascii="Times New Roman" w:hAnsi="Times New Roman" w:cs="Times New Roman"/>
          <w:sz w:val="24"/>
          <w:szCs w:val="24"/>
        </w:rPr>
        <w:t>взаимообязательств</w:t>
      </w:r>
      <w:proofErr w:type="spellEnd"/>
      <w:r w:rsidRPr="00792C94">
        <w:rPr>
          <w:rFonts w:ascii="Times New Roman" w:hAnsi="Times New Roman" w:cs="Times New Roman"/>
          <w:sz w:val="24"/>
          <w:szCs w:val="24"/>
        </w:rPr>
        <w:t xml:space="preserve"> и баланс требований. </w:t>
      </w:r>
    </w:p>
    <w:p w:rsidR="002A336A" w:rsidRDefault="00B84B3C" w:rsidP="002A3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84B3C">
        <w:rPr>
          <w:rFonts w:ascii="Times New Roman" w:hAnsi="Times New Roman" w:cs="Times New Roman"/>
          <w:sz w:val="24"/>
          <w:szCs w:val="24"/>
        </w:rPr>
        <w:t>Для успешной реализации федерального государственного образовательного стандарта второго поколения в районе создана рабочая группа, которая  разработала дорожную карту  по основным направлениям введения федерального государственного образовательного стандарта (ФГОС) начального общего образования на территории Ракитянского района на 2010-2011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В нее вошли специалисты управления образования, заместители директоров по учебно – воспитательной работе, руководители методических объединений учителей начальных классов.</w:t>
      </w:r>
    </w:p>
    <w:p w:rsidR="002A336A" w:rsidRDefault="00BA2933" w:rsidP="00BA2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336A">
        <w:rPr>
          <w:rFonts w:ascii="Times New Roman" w:hAnsi="Times New Roman" w:cs="Times New Roman"/>
          <w:sz w:val="24"/>
          <w:szCs w:val="24"/>
        </w:rPr>
        <w:t xml:space="preserve">Введение ФГОС  в школах вызывает ряд затруднений, т.к. возникает множество </w:t>
      </w:r>
      <w:r>
        <w:rPr>
          <w:rFonts w:ascii="Times New Roman" w:hAnsi="Times New Roman" w:cs="Times New Roman"/>
          <w:sz w:val="24"/>
          <w:szCs w:val="24"/>
        </w:rPr>
        <w:t xml:space="preserve">финансовых и </w:t>
      </w:r>
      <w:r w:rsidR="002A336A">
        <w:rPr>
          <w:rFonts w:ascii="Times New Roman" w:hAnsi="Times New Roman" w:cs="Times New Roman"/>
          <w:sz w:val="24"/>
          <w:szCs w:val="24"/>
        </w:rPr>
        <w:t xml:space="preserve">организационных вопросов. </w:t>
      </w:r>
      <w:proofErr w:type="gramStart"/>
      <w:r w:rsidR="002A336A">
        <w:rPr>
          <w:rFonts w:ascii="Times New Roman" w:hAnsi="Times New Roman" w:cs="Times New Roman"/>
          <w:sz w:val="24"/>
          <w:szCs w:val="24"/>
        </w:rPr>
        <w:t xml:space="preserve">С этой целью </w:t>
      </w:r>
      <w:r w:rsidR="002A336A" w:rsidRPr="005C602B">
        <w:rPr>
          <w:rFonts w:ascii="Times New Roman" w:hAnsi="Times New Roman" w:cs="Times New Roman"/>
          <w:sz w:val="24"/>
          <w:szCs w:val="24"/>
        </w:rPr>
        <w:t>7.04. 2010 г.</w:t>
      </w:r>
      <w:r w:rsidR="002A336A">
        <w:rPr>
          <w:rFonts w:ascii="Times New Roman" w:hAnsi="Times New Roman" w:cs="Times New Roman"/>
          <w:sz w:val="24"/>
          <w:szCs w:val="24"/>
        </w:rPr>
        <w:t>, 14.04.2010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336A">
        <w:rPr>
          <w:rFonts w:ascii="Times New Roman" w:hAnsi="Times New Roman" w:cs="Times New Roman"/>
          <w:sz w:val="24"/>
          <w:szCs w:val="24"/>
        </w:rPr>
        <w:t>, 22.04.2010г.</w:t>
      </w:r>
      <w:r w:rsidR="002A336A" w:rsidRPr="005C602B">
        <w:rPr>
          <w:rFonts w:ascii="Times New Roman" w:hAnsi="Times New Roman" w:cs="Times New Roman"/>
          <w:sz w:val="24"/>
          <w:szCs w:val="24"/>
        </w:rPr>
        <w:t xml:space="preserve"> в г. Белгород</w:t>
      </w:r>
      <w:r w:rsidR="002A336A">
        <w:rPr>
          <w:rFonts w:ascii="Times New Roman" w:hAnsi="Times New Roman" w:cs="Times New Roman"/>
          <w:sz w:val="24"/>
          <w:szCs w:val="24"/>
        </w:rPr>
        <w:t>е</w:t>
      </w:r>
      <w:r w:rsidR="002A336A" w:rsidRPr="005C602B">
        <w:rPr>
          <w:rFonts w:ascii="Times New Roman" w:hAnsi="Times New Roman" w:cs="Times New Roman"/>
          <w:sz w:val="24"/>
          <w:szCs w:val="24"/>
        </w:rPr>
        <w:t xml:space="preserve"> </w:t>
      </w:r>
      <w:r w:rsidR="002A336A">
        <w:rPr>
          <w:rFonts w:ascii="Times New Roman" w:hAnsi="Times New Roman" w:cs="Times New Roman"/>
          <w:sz w:val="24"/>
          <w:szCs w:val="24"/>
        </w:rPr>
        <w:t xml:space="preserve">был проведен </w:t>
      </w:r>
      <w:r w:rsidR="002A336A" w:rsidRPr="005C602B">
        <w:rPr>
          <w:rFonts w:ascii="Times New Roman" w:hAnsi="Times New Roman" w:cs="Times New Roman"/>
          <w:sz w:val="24"/>
          <w:szCs w:val="24"/>
        </w:rPr>
        <w:t xml:space="preserve"> цикл авторских тематических интерактивных интернет – семинаров Института Содержания и методов обучения РАО по вопросам внедре</w:t>
      </w:r>
      <w:r>
        <w:rPr>
          <w:rFonts w:ascii="Times New Roman" w:hAnsi="Times New Roman" w:cs="Times New Roman"/>
          <w:sz w:val="24"/>
          <w:szCs w:val="24"/>
        </w:rPr>
        <w:t>ния стандартов нового поколения</w:t>
      </w:r>
      <w:r w:rsidR="002A336A" w:rsidRPr="005C602B">
        <w:rPr>
          <w:rFonts w:ascii="Times New Roman" w:hAnsi="Times New Roman" w:cs="Times New Roman"/>
          <w:sz w:val="24"/>
          <w:szCs w:val="24"/>
        </w:rPr>
        <w:t xml:space="preserve"> с участием авторов – разработчиков нормативных и методических материалов</w:t>
      </w:r>
      <w:r w:rsidR="002A336A">
        <w:rPr>
          <w:rFonts w:ascii="Times New Roman" w:hAnsi="Times New Roman" w:cs="Times New Roman"/>
          <w:sz w:val="24"/>
          <w:szCs w:val="24"/>
        </w:rPr>
        <w:t>, в  которых приняли участие Майорова С.Н., начальник отдела МСОП,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36A">
        <w:rPr>
          <w:rFonts w:ascii="Times New Roman" w:hAnsi="Times New Roman" w:cs="Times New Roman"/>
          <w:sz w:val="24"/>
          <w:szCs w:val="24"/>
        </w:rPr>
        <w:t xml:space="preserve"> </w:t>
      </w:r>
      <w:r w:rsidR="002A336A" w:rsidRPr="005C602B">
        <w:rPr>
          <w:rFonts w:ascii="Times New Roman" w:hAnsi="Times New Roman" w:cs="Times New Roman"/>
          <w:sz w:val="24"/>
          <w:szCs w:val="24"/>
        </w:rPr>
        <w:t>Табачн</w:t>
      </w:r>
      <w:r w:rsidR="002A336A">
        <w:rPr>
          <w:rFonts w:ascii="Times New Roman" w:hAnsi="Times New Roman" w:cs="Times New Roman"/>
          <w:sz w:val="24"/>
          <w:szCs w:val="24"/>
        </w:rPr>
        <w:t>ая</w:t>
      </w:r>
      <w:r w:rsidR="002A336A" w:rsidRPr="005C602B">
        <w:rPr>
          <w:rFonts w:ascii="Times New Roman" w:hAnsi="Times New Roman" w:cs="Times New Roman"/>
          <w:sz w:val="24"/>
          <w:szCs w:val="24"/>
        </w:rPr>
        <w:t xml:space="preserve"> Г.В., методист отдела МСОП управления образования</w:t>
      </w:r>
      <w:r w:rsidR="002A336A">
        <w:rPr>
          <w:rFonts w:ascii="Times New Roman" w:hAnsi="Times New Roman" w:cs="Times New Roman"/>
          <w:sz w:val="24"/>
          <w:szCs w:val="24"/>
        </w:rPr>
        <w:t>, Вагнер</w:t>
      </w:r>
      <w:proofErr w:type="gramEnd"/>
      <w:r w:rsidR="002A336A">
        <w:rPr>
          <w:rFonts w:ascii="Times New Roman" w:hAnsi="Times New Roman" w:cs="Times New Roman"/>
          <w:sz w:val="24"/>
          <w:szCs w:val="24"/>
        </w:rPr>
        <w:t xml:space="preserve"> Т.А., директор МОУ «Ракитянская сош №2», Барташевич О.Н., заместитель директора по УВР  МОУ «Ракитянская сош №2»</w:t>
      </w:r>
      <w:r>
        <w:rPr>
          <w:rFonts w:ascii="Times New Roman" w:hAnsi="Times New Roman" w:cs="Times New Roman"/>
          <w:sz w:val="24"/>
          <w:szCs w:val="24"/>
        </w:rPr>
        <w:t xml:space="preserve">. Для всех директоров Ракитянского района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Грайвороне с целью информирования педагогической общественности о введении федерального государственного образовательного стандарта начального общего образования, обеспечения подготовки педагогических работников к реализации ФГОС был проведен обучающий семинар.</w:t>
      </w:r>
    </w:p>
    <w:p w:rsidR="00BA2933" w:rsidRPr="00FD1116" w:rsidRDefault="00FD1116" w:rsidP="00BA2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116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Процесс знакомства руководителей и учителей начальной школы с материалами стандарта, очевидно, будет сопровождаться массовым повышением квалификации педагогических кадров в региональных институтах повышения квалификации и методических службах. Однако положительный результат от любых организованных форм освоения стандартов через курсы и семинары возможен при предварительном личном ознакомлении педагогов с материалами разработок.</w:t>
      </w:r>
    </w:p>
    <w:p w:rsidR="00FD1116" w:rsidRPr="00FD1116" w:rsidRDefault="00FD1116" w:rsidP="00FD111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D1116">
        <w:rPr>
          <w:rFonts w:ascii="Times New Roman" w:eastAsia="Times New Roman" w:hAnsi="Times New Roman" w:cs="Times New Roman"/>
          <w:sz w:val="24"/>
          <w:szCs w:val="24"/>
        </w:rPr>
        <w:t>Важна также работа с родителями, ведь в начальной школе они почти всегда стараются помочь детям в выполнении домашних заданий, участвуют в их образовательной деятельности. Сейчас такая практика может больше навредить, чем помочь учителю, так как изменились не только требования к образовательному процессу, но и само содержание образования</w:t>
      </w:r>
      <w:proofErr w:type="gramStart"/>
      <w:r w:rsidRPr="00FD11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8D1D36" w:rsidRPr="00FD1116" w:rsidRDefault="008D1D36" w:rsidP="00FD1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116">
        <w:rPr>
          <w:rFonts w:ascii="Times New Roman" w:hAnsi="Times New Roman" w:cs="Times New Roman"/>
          <w:sz w:val="24"/>
          <w:szCs w:val="24"/>
        </w:rPr>
        <w:t xml:space="preserve">    . </w:t>
      </w:r>
    </w:p>
    <w:p w:rsidR="008D1D36" w:rsidRPr="005924D4" w:rsidRDefault="008D1D36" w:rsidP="008D1D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27F" w:rsidRDefault="009E127F"/>
    <w:sectPr w:rsidR="009E1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5969"/>
    <w:multiLevelType w:val="hybridMultilevel"/>
    <w:tmpl w:val="49CC6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3E7"/>
    <w:multiLevelType w:val="hybridMultilevel"/>
    <w:tmpl w:val="EDB49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A764D"/>
    <w:multiLevelType w:val="hybridMultilevel"/>
    <w:tmpl w:val="3F10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1A3"/>
    <w:rsid w:val="001B0698"/>
    <w:rsid w:val="002A336A"/>
    <w:rsid w:val="002D255C"/>
    <w:rsid w:val="00302C8F"/>
    <w:rsid w:val="00361036"/>
    <w:rsid w:val="006C41A3"/>
    <w:rsid w:val="008D1D36"/>
    <w:rsid w:val="009E127F"/>
    <w:rsid w:val="00B84B3C"/>
    <w:rsid w:val="00BA2933"/>
    <w:rsid w:val="00FD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7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2010-04-23T10:02:00Z</dcterms:created>
  <dcterms:modified xsi:type="dcterms:W3CDTF">2010-04-23T12:27:00Z</dcterms:modified>
</cp:coreProperties>
</file>